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E370" w14:textId="02E05FDD" w:rsidR="00111ED7" w:rsidRDefault="00E715B5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74CA4CBE" wp14:editId="744F7560">
            <wp:extent cx="6393180" cy="9116060"/>
            <wp:effectExtent l="0" t="0" r="7620" b="889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911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8E90C" w14:textId="77777777" w:rsidR="00111ED7" w:rsidRDefault="00111ED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4AF2C94" w14:textId="77777777" w:rsidR="00E715B5" w:rsidRDefault="00E715B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7EB73AD" w14:textId="77777777" w:rsidR="00E715B5" w:rsidRDefault="00E715B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841E72E" w14:textId="77777777" w:rsidR="00E715B5" w:rsidRDefault="00E715B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03F6531" w14:textId="77777777" w:rsidR="00111ED7" w:rsidRDefault="00111ED7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B19EFAE" w14:textId="77777777" w:rsidR="00111ED7" w:rsidRDefault="00000000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МКОУ «Большечаусовская основная общеобразовательная школа имени Героя Советского Союза Орлова Т.Н.» (далее — Школа) расположена в селе Большое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Чаусово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проживают в частных домах: 81 процент — рядом со Школой, 19 процентов — в близлежащих населенных пунктах, расположенных на закрепленных территориях.</w:t>
      </w:r>
    </w:p>
    <w:p w14:paraId="1D0CA8C0" w14:textId="77777777" w:rsidR="00111ED7" w:rsidRDefault="00000000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образования. Реализует адаптированные основные образовательные программы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с тяжелыми нарушениями речи (вариант 5.1), задержкой психических процессов (вариант 7.1, 7.2), СИПР для обучающихся с умеренной умственной отсталостью соответствующего уровня обучения.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Школа реализует образовательные программы дополнительного образования детей и взрослых.</w:t>
      </w:r>
    </w:p>
    <w:p w14:paraId="09B28C9E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Аналитическая часть</w:t>
      </w:r>
    </w:p>
    <w:p w14:paraId="21C94C16" w14:textId="77777777" w:rsidR="00111ED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14:paraId="4278B4CB" w14:textId="77777777" w:rsidR="00111ED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14:paraId="2BBCB08E" w14:textId="77777777" w:rsidR="00111ED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7576"/>
      </w:tblGrid>
      <w:tr w:rsidR="00111ED7" w14:paraId="16B4DE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E0524" w14:textId="77777777" w:rsidR="00111ED7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7E97A" w14:textId="77777777" w:rsidR="00111ED7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111ED7" w:rsidRPr="00E715B5" w14:paraId="592363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46517" w14:textId="77777777" w:rsidR="00111ED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6F721" w14:textId="77777777" w:rsidR="00111ED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11ED7" w14:paraId="558FA9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5C1FD" w14:textId="77777777" w:rsidR="00111ED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FDD28" w14:textId="77777777" w:rsidR="00111ED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AA3FDA1" w14:textId="77777777" w:rsidR="00111ED7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045E8E0" w14:textId="77777777" w:rsidR="00111ED7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503959E" w14:textId="77777777" w:rsidR="00111ED7" w:rsidRDefault="0000000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</w:t>
            </w:r>
            <w:r w:rsidRPr="00E715B5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111ED7" w14:paraId="607F06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F7B40" w14:textId="77777777" w:rsidR="00111ED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7F394" w14:textId="77777777" w:rsidR="00111ED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05A870DA" w14:textId="77777777" w:rsidR="00111ED7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9FE06E1" w14:textId="77777777" w:rsidR="00111ED7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15ABB9C" w14:textId="77777777" w:rsidR="00111ED7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0DC094A" w14:textId="77777777" w:rsidR="00111ED7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745D4FDE" w14:textId="77777777" w:rsidR="00111ED7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3ACDFEBF" w14:textId="77777777" w:rsidR="00111ED7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0BB2AC0C" w14:textId="77777777" w:rsidR="00111ED7" w:rsidRDefault="0000000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11ED7" w:rsidRPr="00E715B5" w14:paraId="1B9EFF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69F68" w14:textId="77777777" w:rsidR="00111ED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E13D3" w14:textId="77777777" w:rsidR="00111ED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6B9B6496" w14:textId="77777777" w:rsidR="00111ED7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436EADA7" w14:textId="77777777" w:rsidR="00111ED7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0808AD86" w14:textId="77777777" w:rsidR="00111ED7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4FF59697" w14:textId="77777777" w:rsidR="00111ED7" w:rsidRDefault="0000000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3DBA4AB2" w14:textId="77777777" w:rsidR="00111ED7" w:rsidRDefault="00000000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Управление образовательным учреждением осуществляет совместная деятельность администрации школы, педагогического коллектива, Совета образовательного учреждения (Совет ОУ), трудового коллектива. Коллективный договор и Правила внутреннего трудового распорядка работников школы регламентирует условия приема и увольнения работников, вопросы занятости, профессиональной подготовки и переподготовки кадров, оплату и нормирование труда работников, рабочее время и время отдыха и др. За 2024 год прошло 4 собрания трудового коллектива, работа признана удовлетворительной. </w:t>
      </w:r>
    </w:p>
    <w:p w14:paraId="2ED074CB" w14:textId="77777777" w:rsidR="00111ED7" w:rsidRDefault="00000000">
      <w:pPr>
        <w:spacing w:before="0" w:beforeAutospacing="0" w:after="0" w:afterAutospacing="0" w:line="276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 ОУ осуществляет свою работу в соответствии с планом работы на год. 4 заседания Совета ОУ проведено за 2024 год. Советом ОУ определены основные направления развития школы, составлен план работы на 2024-2025 учебный   год.   Педагогический   совет   осуществлял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деятельность в соответствии плана работы школы, работа признана удовлетворительной. Демократический стиль управления образовательным процессом позволяет создать комфортные условия для всех участников образовательного процесса.</w:t>
      </w:r>
    </w:p>
    <w:p w14:paraId="0E1D5954" w14:textId="77777777" w:rsidR="00111ED7" w:rsidRDefault="00000000">
      <w:pPr>
        <w:spacing w:before="0" w:beforeAutospacing="0" w:after="0" w:afterAutospacing="0" w:line="276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четыре предметных методических объединения:</w:t>
      </w:r>
    </w:p>
    <w:p w14:paraId="16F8AD3B" w14:textId="77777777" w:rsidR="00111ED7" w:rsidRDefault="00000000">
      <w:pPr>
        <w:spacing w:before="0" w:beforeAutospacing="0" w:after="0" w:afterAutospacing="0" w:line="276" w:lineRule="auto"/>
        <w:ind w:right="71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гуманитарного цикла;</w:t>
      </w:r>
    </w:p>
    <w:p w14:paraId="5D1A6F5F" w14:textId="77777777" w:rsidR="00111ED7" w:rsidRDefault="00000000">
      <w:pPr>
        <w:spacing w:before="0" w:beforeAutospacing="0" w:after="0" w:afterAutospacing="0" w:line="276" w:lineRule="auto"/>
        <w:ind w:right="71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естественно-научного цикла;</w:t>
      </w:r>
    </w:p>
    <w:p w14:paraId="5A2F7F87" w14:textId="77777777" w:rsidR="00111ED7" w:rsidRDefault="00000000">
      <w:pPr>
        <w:spacing w:before="0" w:beforeAutospacing="0" w:after="0" w:afterAutospacing="0" w:line="276" w:lineRule="auto"/>
        <w:ind w:right="71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объединение педагогов начального образования</w:t>
      </w:r>
    </w:p>
    <w:p w14:paraId="6B3C4D16" w14:textId="77777777" w:rsidR="00111ED7" w:rsidRDefault="00000000">
      <w:pPr>
        <w:spacing w:before="0" w:beforeAutospacing="0" w:after="0" w:afterAutospacing="0"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• классных руководителей.</w:t>
      </w:r>
    </w:p>
    <w:p w14:paraId="0366262E" w14:textId="77777777" w:rsidR="00111ED7" w:rsidRDefault="00000000">
      <w:pPr>
        <w:spacing w:line="276" w:lineRule="auto"/>
        <w:ind w:right="711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II.</w:t>
      </w:r>
      <w:r>
        <w:rPr>
          <w:rFonts w:cstheme="minorHAnsi"/>
          <w:bCs/>
          <w:color w:val="000000"/>
          <w:sz w:val="24"/>
          <w:szCs w:val="24"/>
        </w:rPr>
        <w:t> </w:t>
      </w:r>
      <w:r>
        <w:rPr>
          <w:rFonts w:cstheme="minorHAnsi"/>
          <w:b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00D35675" w14:textId="77777777" w:rsidR="00111ED7" w:rsidRDefault="00000000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14:paraId="46A86C45" w14:textId="77777777" w:rsidR="00111ED7" w:rsidRDefault="00000000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464E5B86" w14:textId="77777777" w:rsidR="00111ED7" w:rsidRDefault="00000000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приказом</w:t>
      </w:r>
      <w:r>
        <w:rPr>
          <w:rFonts w:cstheme="minorHAnsi"/>
          <w:color w:val="000000"/>
          <w:sz w:val="24"/>
          <w:szCs w:val="24"/>
        </w:rPr>
        <w:t> 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4719FB6C" w14:textId="77777777" w:rsidR="00111ED7" w:rsidRDefault="00000000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приказом</w:t>
      </w:r>
      <w:r>
        <w:rPr>
          <w:rFonts w:cstheme="minorHAnsi"/>
          <w:color w:val="000000"/>
          <w:sz w:val="24"/>
          <w:szCs w:val="24"/>
        </w:rPr>
        <w:t> 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4ACF2C9C" w14:textId="77777777" w:rsidR="00111ED7" w:rsidRDefault="00000000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приказом</w:t>
      </w:r>
      <w:r>
        <w:rPr>
          <w:rFonts w:cstheme="minorHAnsi"/>
          <w:color w:val="000000"/>
          <w:sz w:val="24"/>
          <w:szCs w:val="24"/>
        </w:rPr>
        <w:t> 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08EF365D" w14:textId="77777777" w:rsidR="00111ED7" w:rsidRDefault="00000000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5C055185" w14:textId="77777777" w:rsidR="00111ED7" w:rsidRDefault="00000000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53153CF2" w14:textId="77777777" w:rsidR="00111ED7" w:rsidRDefault="00000000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70D003C0" w14:textId="77777777" w:rsidR="00111ED7" w:rsidRDefault="00000000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СП 2.4.3648-20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772CD5E8" w14:textId="77777777" w:rsidR="00111ED7" w:rsidRDefault="00000000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0E171A8C" w14:textId="77777777" w:rsidR="00111ED7" w:rsidRDefault="00000000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27622AAD" w14:textId="77777777" w:rsidR="00111ED7" w:rsidRDefault="00000000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расписанием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занятий</w:t>
      </w:r>
      <w:proofErr w:type="spellEnd"/>
      <w:r>
        <w:rPr>
          <w:rFonts w:cstheme="minorHAnsi"/>
          <w:color w:val="000000"/>
          <w:sz w:val="24"/>
          <w:szCs w:val="24"/>
        </w:rPr>
        <w:t>.</w:t>
      </w:r>
    </w:p>
    <w:p w14:paraId="7C0C0310" w14:textId="77777777" w:rsidR="00111ED7" w:rsidRDefault="00000000">
      <w:pPr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Учебные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ООО).</w:t>
      </w:r>
    </w:p>
    <w:p w14:paraId="73DE834E" w14:textId="77777777" w:rsidR="00111ED7" w:rsidRDefault="00000000">
      <w:pPr>
        <w:spacing w:before="0" w:beforeAutospacing="0" w:after="0" w:afterAutospacing="0" w:line="276" w:lineRule="auto"/>
        <w:ind w:right="-1"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Для внедрения ФОП НОО, ООО Школа реализует мероприятия дорожной карты, утвержденной 04.09.2023 г. В рамках дорожной карты Школа утвердила к 2024/2025 учебному году ООП НОО, ООО в которых содержание и планируемые результаты не ниже тех, что указаны в ФОП НОО, ООО. При разработке ООП Школа непосредственно использовала: </w:t>
      </w:r>
    </w:p>
    <w:p w14:paraId="3A604956" w14:textId="77777777" w:rsidR="00111ED7" w:rsidRDefault="00000000">
      <w:pPr>
        <w:spacing w:before="0" w:beforeAutospacing="0" w:after="0" w:afterAutospacing="0" w:line="276" w:lineRule="auto"/>
        <w:ind w:right="-1"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</w:rPr>
        <w:sym w:font="Symbol" w:char="F0B7"/>
      </w:r>
      <w:r>
        <w:rPr>
          <w:rFonts w:cstheme="minorHAnsi"/>
          <w:sz w:val="24"/>
          <w:szCs w:val="24"/>
          <w:lang w:val="ru-RU"/>
        </w:rPr>
        <w:t xml:space="preserve"> федеральные рабочие программы по учебным предметам «Русский язык», «Литературное чтение», «Окружающий мир» — для ООП НОО; </w:t>
      </w:r>
    </w:p>
    <w:p w14:paraId="1AEA47C7" w14:textId="77777777" w:rsidR="00111ED7" w:rsidRDefault="00000000">
      <w:pPr>
        <w:spacing w:before="0" w:beforeAutospacing="0" w:after="0" w:afterAutospacing="0" w:line="276" w:lineRule="auto"/>
        <w:ind w:right="-1"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</w:rPr>
        <w:sym w:font="Symbol" w:char="F0B7"/>
      </w:r>
      <w:r>
        <w:rPr>
          <w:rFonts w:cstheme="minorHAnsi"/>
          <w:sz w:val="24"/>
          <w:szCs w:val="24"/>
          <w:lang w:val="ru-RU"/>
        </w:rPr>
        <w:t xml:space="preserve"> федеральные рабочие программы по учебным предметам «Русский язык», «Литература», «История», «Обществознание», «География» и «Основы безопасности и защиты родины», «Труд» — для ООП ООО; </w:t>
      </w:r>
    </w:p>
    <w:p w14:paraId="28D06779" w14:textId="77777777" w:rsidR="00111ED7" w:rsidRDefault="00000000">
      <w:pPr>
        <w:spacing w:before="0" w:beforeAutospacing="0" w:after="0" w:afterAutospacing="0" w:line="276" w:lineRule="auto"/>
        <w:ind w:right="-1"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</w:rPr>
        <w:sym w:font="Symbol" w:char="F0B7"/>
      </w:r>
      <w:r>
        <w:rPr>
          <w:rFonts w:cstheme="minorHAnsi"/>
          <w:sz w:val="24"/>
          <w:szCs w:val="24"/>
          <w:lang w:val="ru-RU"/>
        </w:rPr>
        <w:t xml:space="preserve"> программы формирования универсальных учебных действий у учащихся; </w:t>
      </w:r>
    </w:p>
    <w:p w14:paraId="5E1E600D" w14:textId="77777777" w:rsidR="00111ED7" w:rsidRDefault="00000000">
      <w:pPr>
        <w:spacing w:before="0" w:beforeAutospacing="0" w:after="0" w:afterAutospacing="0" w:line="276" w:lineRule="auto"/>
        <w:ind w:right="-1"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</w:rPr>
        <w:sym w:font="Symbol" w:char="F0B7"/>
      </w:r>
      <w:r>
        <w:rPr>
          <w:rFonts w:cstheme="minorHAnsi"/>
          <w:sz w:val="24"/>
          <w:szCs w:val="24"/>
          <w:lang w:val="ru-RU"/>
        </w:rPr>
        <w:t xml:space="preserve"> федеральные рабочие программы воспитания; </w:t>
      </w:r>
    </w:p>
    <w:p w14:paraId="4E57BD6C" w14:textId="77777777" w:rsidR="00111ED7" w:rsidRDefault="00000000">
      <w:pPr>
        <w:spacing w:before="0" w:beforeAutospacing="0" w:after="0" w:afterAutospacing="0" w:line="276" w:lineRule="auto"/>
        <w:ind w:right="-1"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</w:rPr>
        <w:sym w:font="Symbol" w:char="F0B7"/>
      </w:r>
      <w:r>
        <w:rPr>
          <w:rFonts w:cstheme="minorHAnsi"/>
          <w:sz w:val="24"/>
          <w:szCs w:val="24"/>
          <w:lang w:val="ru-RU"/>
        </w:rPr>
        <w:t xml:space="preserve"> федеральные учебные планы; </w:t>
      </w:r>
    </w:p>
    <w:p w14:paraId="170AA4E4" w14:textId="77777777" w:rsidR="00111ED7" w:rsidRDefault="00000000">
      <w:pPr>
        <w:spacing w:before="0" w:beforeAutospacing="0" w:after="0" w:afterAutospacing="0" w:line="276" w:lineRule="auto"/>
        <w:ind w:right="-1"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</w:rPr>
        <w:sym w:font="Symbol" w:char="F0B7"/>
      </w:r>
      <w:r>
        <w:rPr>
          <w:rFonts w:cstheme="minorHAnsi"/>
          <w:sz w:val="24"/>
          <w:szCs w:val="24"/>
          <w:lang w:val="ru-RU"/>
        </w:rPr>
        <w:t xml:space="preserve"> федеральные календарные планы воспитательной работы. </w:t>
      </w:r>
    </w:p>
    <w:p w14:paraId="0E646B57" w14:textId="77777777" w:rsidR="00111ED7" w:rsidRDefault="00000000">
      <w:pPr>
        <w:spacing w:before="0" w:beforeAutospacing="0" w:after="0" w:afterAutospacing="0" w:line="276" w:lineRule="auto"/>
        <w:ind w:right="-1"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методическую документацию с использованием различных частей ФОП и дополнительных методических документов от </w:t>
      </w:r>
      <w:proofErr w:type="spellStart"/>
      <w:r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>
        <w:rPr>
          <w:rFonts w:cstheme="minorHAnsi"/>
          <w:sz w:val="24"/>
          <w:szCs w:val="24"/>
          <w:lang w:val="ru-RU"/>
        </w:rPr>
        <w:t xml:space="preserve">. </w:t>
      </w:r>
    </w:p>
    <w:p w14:paraId="3D769809" w14:textId="77777777" w:rsidR="00111ED7" w:rsidRDefault="00111ED7">
      <w:pPr>
        <w:spacing w:before="0" w:beforeAutospacing="0" w:after="0" w:afterAutospacing="0" w:line="276" w:lineRule="auto"/>
        <w:ind w:right="-1" w:firstLine="567"/>
        <w:jc w:val="both"/>
        <w:rPr>
          <w:rFonts w:cstheme="minorHAnsi"/>
          <w:sz w:val="24"/>
          <w:szCs w:val="24"/>
          <w:lang w:val="ru-RU"/>
        </w:rPr>
      </w:pPr>
    </w:p>
    <w:p w14:paraId="09B36A4A" w14:textId="77777777" w:rsidR="00111ED7" w:rsidRDefault="00000000">
      <w:pPr>
        <w:spacing w:before="0" w:beforeAutospacing="0" w:after="0" w:afterAutospacing="0" w:line="276" w:lineRule="auto"/>
        <w:ind w:right="-1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МКОУ «Большечаусовская основная общеобразовательная школа имени Героя Советского Союза Орлова Т.Н.» выполняет лицензионные условия и требования на соответствие контрольным нормативам, установленным при лицензировании:</w:t>
      </w:r>
    </w:p>
    <w:p w14:paraId="43014444" w14:textId="77777777" w:rsidR="00111ED7" w:rsidRDefault="00000000">
      <w:pPr>
        <w:spacing w:before="0" w:beforeAutospacing="0" w:after="0" w:afterAutospacing="0" w:line="276" w:lineRule="auto"/>
        <w:ind w:right="-1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>
        <w:rPr>
          <w:rFonts w:cstheme="minorHAnsi"/>
          <w:color w:val="000000"/>
          <w:sz w:val="24"/>
          <w:szCs w:val="24"/>
          <w:lang w:val="ru-RU"/>
        </w:rPr>
        <w:tab/>
        <w:t xml:space="preserve">численность    контингента    обучающихся    школы на декабрь </w:t>
      </w:r>
    </w:p>
    <w:p w14:paraId="22A4C510" w14:textId="77777777" w:rsidR="00111ED7" w:rsidRDefault="00000000">
      <w:pPr>
        <w:spacing w:before="0" w:beforeAutospacing="0" w:after="0" w:afterAutospacing="0" w:line="276" w:lineRule="auto"/>
        <w:ind w:right="-1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2024 г. составляет 265 обучающихся (плановая наполняемость – </w:t>
      </w:r>
    </w:p>
    <w:p w14:paraId="2628C0EB" w14:textId="77777777" w:rsidR="00111ED7" w:rsidRDefault="00000000">
      <w:pPr>
        <w:spacing w:before="0" w:beforeAutospacing="0" w:after="0" w:afterAutospacing="0" w:line="276" w:lineRule="auto"/>
        <w:ind w:right="-1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198 обучающихся в 1 смену);</w:t>
      </w:r>
    </w:p>
    <w:p w14:paraId="047DC381" w14:textId="77777777" w:rsidR="00111ED7" w:rsidRDefault="00000000">
      <w:pPr>
        <w:spacing w:before="0" w:beforeAutospacing="0" w:after="0" w:afterAutospacing="0" w:line="276" w:lineRule="auto"/>
        <w:ind w:right="-1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>
        <w:rPr>
          <w:rFonts w:cstheme="minorHAnsi"/>
          <w:color w:val="000000"/>
          <w:sz w:val="24"/>
          <w:szCs w:val="24"/>
          <w:lang w:val="ru-RU"/>
        </w:rPr>
        <w:tab/>
        <w:t>занятия проводятся в две смены;</w:t>
      </w:r>
    </w:p>
    <w:p w14:paraId="67C1CDF4" w14:textId="77777777" w:rsidR="00111ED7" w:rsidRDefault="00000000">
      <w:pPr>
        <w:spacing w:before="0" w:beforeAutospacing="0" w:after="0" w:afterAutospacing="0" w:line="276" w:lineRule="auto"/>
        <w:ind w:right="711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>
        <w:rPr>
          <w:rFonts w:cstheme="minorHAnsi"/>
          <w:color w:val="000000"/>
          <w:sz w:val="24"/>
          <w:szCs w:val="24"/>
          <w:lang w:val="ru-RU"/>
        </w:rPr>
        <w:tab/>
        <w:t>укомплектованность сотрудниками МКОУ «Большечаусовская основная общеобразовательная школа имени Героя Советского Союза Орлова Т.Н.» в целом и педагогическими работниками составляет 100% (контрольный норматив – 100%), в том числе:</w:t>
      </w:r>
    </w:p>
    <w:p w14:paraId="1106FC49" w14:textId="77777777" w:rsidR="00111ED7" w:rsidRDefault="00000000">
      <w:pPr>
        <w:spacing w:before="0" w:beforeAutospacing="0" w:after="0" w:afterAutospacing="0" w:line="276" w:lineRule="auto"/>
        <w:ind w:right="711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>
        <w:rPr>
          <w:rFonts w:cstheme="minorHAnsi"/>
          <w:color w:val="000000"/>
          <w:sz w:val="24"/>
          <w:szCs w:val="24"/>
          <w:lang w:val="ru-RU"/>
        </w:rPr>
        <w:tab/>
        <w:t>укомплектованность педагогическими работниками с высшим образованием – 86 % (контрольный норматив –70%).</w:t>
      </w:r>
    </w:p>
    <w:p w14:paraId="54092C8C" w14:textId="77777777" w:rsidR="00111ED7" w:rsidRDefault="00000000">
      <w:pPr>
        <w:spacing w:before="0" w:beforeAutospacing="0" w:after="0" w:afterAutospacing="0" w:line="276" w:lineRule="auto"/>
        <w:ind w:right="711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Учебный план определяет содержание образовательного процесса, структуру классов, перечень учебников и УМК. План работы школы на учебный год определяет деятельность школы по основным направлениям. Приказы по школе позволяют проследить реализацию выше названных локальных актов.</w:t>
      </w:r>
    </w:p>
    <w:p w14:paraId="7EFEE141" w14:textId="77777777" w:rsidR="00111ED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 ЭОР и ЦОР</w:t>
      </w:r>
    </w:p>
    <w:p w14:paraId="1314781F" w14:textId="77777777" w:rsidR="00111ED7" w:rsidRDefault="0000000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была продолжена работа по ведению электронного журнала и дневников обучающихся, а также внедрению цифровой образовательной платформы ФГИС «Моя школа».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Данный вопрос рассматривался на педагогическом совете и школьных методических объединениях. На мероприятиях педагоги изучили функциональные возможности используемых платформ.</w:t>
      </w:r>
    </w:p>
    <w:p w14:paraId="1350FA55" w14:textId="77777777" w:rsidR="00111ED7" w:rsidRDefault="0000000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14:paraId="24A043C8" w14:textId="77777777" w:rsidR="00111ED7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2024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 Проверка показала, что все рабочие программы учебных предметов содержат ЭОР, включенные в федеральный перечень электронных образовательных ресурсов.</w:t>
      </w:r>
    </w:p>
    <w:p w14:paraId="33550C46" w14:textId="77777777" w:rsidR="00111ED7" w:rsidRDefault="00000000">
      <w:pPr>
        <w:spacing w:before="0" w:beforeAutospacing="0" w:after="0" w:afterAutospacing="0" w:line="276" w:lineRule="auto"/>
        <w:ind w:right="711" w:firstLine="567"/>
        <w:jc w:val="both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 xml:space="preserve">Точка Роста </w:t>
      </w:r>
    </w:p>
    <w:p w14:paraId="60C4B13E" w14:textId="77777777" w:rsidR="00111ED7" w:rsidRDefault="00000000">
      <w:pPr>
        <w:spacing w:before="0" w:beforeAutospacing="0" w:after="0" w:afterAutospacing="0" w:line="276" w:lineRule="auto"/>
        <w:ind w:right="711" w:firstLine="567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С 12 сентября 2024 года на базе нашей школы был создан центр естественнонаучной и технологической направленности «Точка Роста». </w:t>
      </w:r>
    </w:p>
    <w:p w14:paraId="74D0933A" w14:textId="77777777" w:rsidR="00111ED7" w:rsidRDefault="00000000">
      <w:pPr>
        <w:spacing w:before="0" w:beforeAutospacing="0" w:after="0" w:afterAutospacing="0" w:line="276" w:lineRule="auto"/>
        <w:ind w:right="711"/>
        <w:jc w:val="both"/>
        <w:rPr>
          <w:rFonts w:cstheme="minorHAnsi"/>
          <w:b/>
          <w:color w:val="000000" w:themeColor="text1"/>
          <w:sz w:val="24"/>
          <w:szCs w:val="24"/>
          <w:lang w:val="ru-RU"/>
        </w:rPr>
      </w:pPr>
      <w:r>
        <w:rPr>
          <w:rFonts w:cstheme="minorHAnsi"/>
          <w:b/>
          <w:color w:val="000000" w:themeColor="text1"/>
          <w:sz w:val="24"/>
          <w:szCs w:val="24"/>
          <w:lang w:val="ru-RU"/>
        </w:rPr>
        <w:t>1. Оборудование центра:</w:t>
      </w:r>
    </w:p>
    <w:p w14:paraId="00AD1402" w14:textId="77777777" w:rsidR="00111ED7" w:rsidRDefault="00000000">
      <w:pPr>
        <w:spacing w:before="0" w:line="276" w:lineRule="auto"/>
        <w:ind w:right="711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1.Раздел «</w:t>
      </w: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Естестественно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>-научная направленность»:</w:t>
      </w:r>
    </w:p>
    <w:p w14:paraId="0AE52EA0" w14:textId="77777777" w:rsidR="00111ED7" w:rsidRDefault="00000000">
      <w:pPr>
        <w:spacing w:before="0" w:line="276" w:lineRule="auto"/>
        <w:ind w:right="711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1)Цифровая лаборатория по физике (ученическая), 3 шт.</w:t>
      </w:r>
    </w:p>
    <w:p w14:paraId="153A75D0" w14:textId="77777777" w:rsidR="00111ED7" w:rsidRDefault="00000000">
      <w:pPr>
        <w:spacing w:before="0" w:line="276" w:lineRule="auto"/>
        <w:ind w:right="711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2)Цифровая лаборатория по химии (ученическая), 3 шт.</w:t>
      </w:r>
    </w:p>
    <w:p w14:paraId="7EC668B0" w14:textId="77777777" w:rsidR="00111ED7" w:rsidRDefault="00000000">
      <w:pPr>
        <w:spacing w:before="0" w:line="276" w:lineRule="auto"/>
        <w:ind w:right="711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3)Цифровая лаборатория по биологии (ученическая), 3 шт.</w:t>
      </w:r>
    </w:p>
    <w:p w14:paraId="1CAB325F" w14:textId="77777777" w:rsidR="00111ED7" w:rsidRDefault="00000000">
      <w:pPr>
        <w:spacing w:before="0" w:line="276" w:lineRule="auto"/>
        <w:ind w:right="711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2.Раздел «Дополнительное оборудование»:</w:t>
      </w:r>
    </w:p>
    <w:p w14:paraId="6EB81D22" w14:textId="77777777" w:rsidR="00111ED7" w:rsidRDefault="00000000">
      <w:pPr>
        <w:spacing w:before="0" w:line="276" w:lineRule="auto"/>
        <w:ind w:right="711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4)Комплект посуды и оборудования для ученических опытов (физика, химия, биология) 1шт.</w:t>
      </w:r>
    </w:p>
    <w:p w14:paraId="28428B27" w14:textId="77777777" w:rsidR="00111ED7" w:rsidRDefault="00000000">
      <w:pPr>
        <w:spacing w:before="0" w:line="276" w:lineRule="auto"/>
        <w:ind w:right="711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5)Образовательный набор по механике, мехатронике и робототехнике, 1шт.</w:t>
      </w:r>
    </w:p>
    <w:p w14:paraId="1BE11CEE" w14:textId="77777777" w:rsidR="00111ED7" w:rsidRDefault="00000000">
      <w:pPr>
        <w:spacing w:before="0" w:line="276" w:lineRule="auto"/>
        <w:ind w:right="711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6)Образовательный конструктор для практики блочного программирования с комплектом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датчиков,  6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шт.</w:t>
      </w:r>
    </w:p>
    <w:p w14:paraId="261F8E0F" w14:textId="77777777" w:rsidR="00111ED7" w:rsidRDefault="00000000">
      <w:pPr>
        <w:spacing w:before="0" w:line="276" w:lineRule="auto"/>
        <w:ind w:right="711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7) Набор ОГЭ/ЕГЭ (физика), 6 шт.</w:t>
      </w:r>
    </w:p>
    <w:p w14:paraId="2399A6C0" w14:textId="77777777" w:rsidR="00111ED7" w:rsidRDefault="00000000">
      <w:pPr>
        <w:spacing w:before="0" w:line="276" w:lineRule="auto"/>
        <w:ind w:right="711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8) Набор ОГЭ/ЕГЭ (химия) 8 шт.</w:t>
      </w:r>
    </w:p>
    <w:p w14:paraId="589ECA4C" w14:textId="77777777" w:rsidR="00111ED7" w:rsidRDefault="00000000">
      <w:pPr>
        <w:spacing w:before="0" w:line="276" w:lineRule="auto"/>
        <w:ind w:right="711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9)Микроскоп цифровой, 8 шт.</w:t>
      </w:r>
    </w:p>
    <w:p w14:paraId="5EC3A870" w14:textId="77777777" w:rsidR="00111ED7" w:rsidRDefault="00000000">
      <w:pPr>
        <w:spacing w:before="0" w:line="276" w:lineRule="auto"/>
        <w:ind w:right="711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3.Раздел «Компьютерное оборудование»</w:t>
      </w:r>
    </w:p>
    <w:p w14:paraId="1321C0EF" w14:textId="77777777" w:rsidR="00111ED7" w:rsidRDefault="00000000">
      <w:pPr>
        <w:spacing w:before="0" w:line="276" w:lineRule="auto"/>
        <w:ind w:right="711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10) МФУ (принтер, сканер, копир) 1шт.</w:t>
      </w:r>
    </w:p>
    <w:p w14:paraId="10F3480D" w14:textId="77777777" w:rsidR="00111ED7" w:rsidRDefault="00000000">
      <w:pPr>
        <w:spacing w:before="0" w:line="276" w:lineRule="auto"/>
        <w:ind w:right="711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11)Ноутбук, 3шт.</w:t>
      </w:r>
    </w:p>
    <w:p w14:paraId="601FC92D" w14:textId="77777777" w:rsidR="00111ED7" w:rsidRDefault="00000000">
      <w:pPr>
        <w:pStyle w:val="ad"/>
        <w:shd w:val="clear" w:color="auto" w:fill="FFFFFF"/>
        <w:spacing w:beforeAutospacing="0" w:after="0" w:afterAutospacing="0" w:line="360" w:lineRule="auto"/>
        <w:jc w:val="both"/>
        <w:rPr>
          <w:b/>
          <w:szCs w:val="24"/>
        </w:rPr>
      </w:pPr>
      <w:r>
        <w:rPr>
          <w:b/>
          <w:szCs w:val="24"/>
        </w:rPr>
        <w:t>2.Работа центра: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99"/>
        <w:gridCol w:w="2511"/>
        <w:gridCol w:w="1173"/>
        <w:gridCol w:w="1109"/>
        <w:gridCol w:w="778"/>
        <w:gridCol w:w="1867"/>
      </w:tblGrid>
      <w:tr w:rsidR="00111ED7" w14:paraId="3471561F" w14:textId="77777777">
        <w:tc>
          <w:tcPr>
            <w:tcW w:w="534" w:type="dxa"/>
          </w:tcPr>
          <w:p w14:paraId="3E75B4DD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599" w:type="dxa"/>
          </w:tcPr>
          <w:p w14:paraId="44A8633E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Дни недели</w:t>
            </w:r>
          </w:p>
        </w:tc>
        <w:tc>
          <w:tcPr>
            <w:tcW w:w="2511" w:type="dxa"/>
          </w:tcPr>
          <w:p w14:paraId="0AF41D04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Название</w:t>
            </w:r>
          </w:p>
        </w:tc>
        <w:tc>
          <w:tcPr>
            <w:tcW w:w="1173" w:type="dxa"/>
          </w:tcPr>
          <w:p w14:paraId="5209CD9C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1109" w:type="dxa"/>
          </w:tcPr>
          <w:p w14:paraId="5D21CB7D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778" w:type="dxa"/>
          </w:tcPr>
          <w:p w14:paraId="748850E0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Кабинет</w:t>
            </w:r>
          </w:p>
        </w:tc>
        <w:tc>
          <w:tcPr>
            <w:tcW w:w="1867" w:type="dxa"/>
          </w:tcPr>
          <w:p w14:paraId="2C9392BE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Руководитель</w:t>
            </w:r>
          </w:p>
        </w:tc>
      </w:tr>
      <w:tr w:rsidR="00111ED7" w14:paraId="41898668" w14:textId="77777777">
        <w:tc>
          <w:tcPr>
            <w:tcW w:w="534" w:type="dxa"/>
          </w:tcPr>
          <w:p w14:paraId="7B01A798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9" w:type="dxa"/>
          </w:tcPr>
          <w:p w14:paraId="0987653D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Подельник</w:t>
            </w:r>
          </w:p>
        </w:tc>
        <w:tc>
          <w:tcPr>
            <w:tcW w:w="2511" w:type="dxa"/>
          </w:tcPr>
          <w:p w14:paraId="2A4381BF" w14:textId="77777777" w:rsidR="00111ED7" w:rsidRDefault="00000000">
            <w:pPr>
              <w:spacing w:before="0" w:beforeAutospacing="0" w:after="0" w:afterAutospacing="0" w:line="48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«Химия вокруг нас»</w:t>
            </w:r>
          </w:p>
        </w:tc>
        <w:tc>
          <w:tcPr>
            <w:tcW w:w="1173" w:type="dxa"/>
          </w:tcPr>
          <w:p w14:paraId="7AD532C8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1109" w:type="dxa"/>
          </w:tcPr>
          <w:p w14:paraId="600A1DE9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13.20</w:t>
            </w:r>
          </w:p>
        </w:tc>
        <w:tc>
          <w:tcPr>
            <w:tcW w:w="778" w:type="dxa"/>
          </w:tcPr>
          <w:p w14:paraId="7F2A6C33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67" w:type="dxa"/>
          </w:tcPr>
          <w:p w14:paraId="1985EAB3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Викулина А.Н.</w:t>
            </w:r>
          </w:p>
        </w:tc>
      </w:tr>
      <w:tr w:rsidR="00111ED7" w14:paraId="1A665337" w14:textId="77777777">
        <w:tc>
          <w:tcPr>
            <w:tcW w:w="534" w:type="dxa"/>
          </w:tcPr>
          <w:p w14:paraId="53F61228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1599" w:type="dxa"/>
          </w:tcPr>
          <w:p w14:paraId="22236239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Вторник</w:t>
            </w:r>
          </w:p>
        </w:tc>
        <w:tc>
          <w:tcPr>
            <w:tcW w:w="2511" w:type="dxa"/>
          </w:tcPr>
          <w:p w14:paraId="427BE871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«Шаги в экспериментальную биологию»</w:t>
            </w:r>
          </w:p>
        </w:tc>
        <w:tc>
          <w:tcPr>
            <w:tcW w:w="1173" w:type="dxa"/>
          </w:tcPr>
          <w:p w14:paraId="269118AF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09" w:type="dxa"/>
          </w:tcPr>
          <w:p w14:paraId="276CBF0D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13.20</w:t>
            </w:r>
          </w:p>
        </w:tc>
        <w:tc>
          <w:tcPr>
            <w:tcW w:w="778" w:type="dxa"/>
          </w:tcPr>
          <w:p w14:paraId="11EA2886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67" w:type="dxa"/>
          </w:tcPr>
          <w:p w14:paraId="5F214524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Землянных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Е.С</w:t>
            </w:r>
          </w:p>
        </w:tc>
      </w:tr>
      <w:tr w:rsidR="00111ED7" w14:paraId="2608A21B" w14:textId="77777777">
        <w:tc>
          <w:tcPr>
            <w:tcW w:w="534" w:type="dxa"/>
          </w:tcPr>
          <w:p w14:paraId="6293365A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99" w:type="dxa"/>
          </w:tcPr>
          <w:p w14:paraId="4498FE93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2511" w:type="dxa"/>
          </w:tcPr>
          <w:p w14:paraId="3C6B2C1D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«Шаги в экспериментальную биологию»</w:t>
            </w:r>
          </w:p>
        </w:tc>
        <w:tc>
          <w:tcPr>
            <w:tcW w:w="1173" w:type="dxa"/>
          </w:tcPr>
          <w:p w14:paraId="76881EC9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09" w:type="dxa"/>
          </w:tcPr>
          <w:p w14:paraId="5F120572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13.20</w:t>
            </w:r>
          </w:p>
        </w:tc>
        <w:tc>
          <w:tcPr>
            <w:tcW w:w="778" w:type="dxa"/>
          </w:tcPr>
          <w:p w14:paraId="5167CD24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67" w:type="dxa"/>
          </w:tcPr>
          <w:p w14:paraId="1635B90B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Землянных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Е.С.</w:t>
            </w:r>
          </w:p>
        </w:tc>
      </w:tr>
      <w:tr w:rsidR="00111ED7" w14:paraId="72CA0250" w14:textId="77777777">
        <w:tc>
          <w:tcPr>
            <w:tcW w:w="534" w:type="dxa"/>
          </w:tcPr>
          <w:p w14:paraId="343FA7BF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99" w:type="dxa"/>
          </w:tcPr>
          <w:p w14:paraId="09131E3C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2511" w:type="dxa"/>
          </w:tcPr>
          <w:p w14:paraId="3D7BA117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«Волны большие и малые».</w:t>
            </w:r>
          </w:p>
        </w:tc>
        <w:tc>
          <w:tcPr>
            <w:tcW w:w="1173" w:type="dxa"/>
          </w:tcPr>
          <w:p w14:paraId="4ADFB929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8,9</w:t>
            </w:r>
          </w:p>
        </w:tc>
        <w:tc>
          <w:tcPr>
            <w:tcW w:w="1109" w:type="dxa"/>
          </w:tcPr>
          <w:p w14:paraId="03CF3084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13.00</w:t>
            </w:r>
          </w:p>
        </w:tc>
        <w:tc>
          <w:tcPr>
            <w:tcW w:w="778" w:type="dxa"/>
          </w:tcPr>
          <w:p w14:paraId="3E84EA88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867" w:type="dxa"/>
          </w:tcPr>
          <w:p w14:paraId="0C262E30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Бондаренко С.Е.</w:t>
            </w:r>
          </w:p>
          <w:p w14:paraId="2FC6A58E" w14:textId="77777777" w:rsidR="00111ED7" w:rsidRDefault="00111ED7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11ED7" w14:paraId="41ED64CD" w14:textId="77777777">
        <w:tc>
          <w:tcPr>
            <w:tcW w:w="534" w:type="dxa"/>
          </w:tcPr>
          <w:p w14:paraId="4AC7AD13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99" w:type="dxa"/>
          </w:tcPr>
          <w:p w14:paraId="69478F09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Пятница</w:t>
            </w:r>
          </w:p>
        </w:tc>
        <w:tc>
          <w:tcPr>
            <w:tcW w:w="2511" w:type="dxa"/>
          </w:tcPr>
          <w:p w14:paraId="79474400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«Юный эколог»</w:t>
            </w:r>
          </w:p>
        </w:tc>
        <w:tc>
          <w:tcPr>
            <w:tcW w:w="1173" w:type="dxa"/>
          </w:tcPr>
          <w:p w14:paraId="3E08BE3E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09" w:type="dxa"/>
          </w:tcPr>
          <w:p w14:paraId="70772F4E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12.40</w:t>
            </w:r>
          </w:p>
        </w:tc>
        <w:tc>
          <w:tcPr>
            <w:tcW w:w="778" w:type="dxa"/>
          </w:tcPr>
          <w:p w14:paraId="275EBAEC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67" w:type="dxa"/>
          </w:tcPr>
          <w:p w14:paraId="7835C5AD" w14:textId="77777777" w:rsidR="00111ED7" w:rsidRDefault="0000000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Землянных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Е.С.</w:t>
            </w:r>
          </w:p>
        </w:tc>
      </w:tr>
    </w:tbl>
    <w:p w14:paraId="4B40D620" w14:textId="77777777" w:rsidR="00111ED7" w:rsidRDefault="00111ED7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14:paraId="116378AC" w14:textId="77777777" w:rsidR="00111ED7" w:rsidRDefault="00000000">
      <w:pPr>
        <w:pStyle w:val="ad"/>
        <w:shd w:val="clear" w:color="auto" w:fill="FFFFFF"/>
        <w:spacing w:beforeAutospacing="0" w:after="0" w:afterAutospacing="0"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3.</w:t>
      </w:r>
      <w:r>
        <w:rPr>
          <w:b/>
        </w:rPr>
        <w:t xml:space="preserve"> Сведения о достижении индикаторов и показателей при реализации основных и дополнительных общеобразовательных программ центров «Точка роста». 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4739"/>
        <w:gridCol w:w="2106"/>
        <w:gridCol w:w="2247"/>
      </w:tblGrid>
      <w:tr w:rsidR="00111ED7" w14:paraId="4E5864B2" w14:textId="77777777">
        <w:trPr>
          <w:trHeight w:val="794"/>
        </w:trPr>
        <w:tc>
          <w:tcPr>
            <w:tcW w:w="519" w:type="dxa"/>
          </w:tcPr>
          <w:p w14:paraId="3019194E" w14:textId="77777777" w:rsidR="00111ED7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739" w:type="dxa"/>
          </w:tcPr>
          <w:p w14:paraId="4DEC8F5D" w14:textId="77777777" w:rsidR="00111ED7" w:rsidRDefault="00000000">
            <w:pPr>
              <w:pStyle w:val="TableParagraph"/>
              <w:spacing w:before="222" w:line="270" w:lineRule="atLeast"/>
              <w:ind w:left="1185" w:firstLine="42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Наименовании индикатора/показателя</w:t>
            </w:r>
          </w:p>
        </w:tc>
        <w:tc>
          <w:tcPr>
            <w:tcW w:w="2106" w:type="dxa"/>
          </w:tcPr>
          <w:p w14:paraId="0744CE50" w14:textId="77777777" w:rsidR="00111ED7" w:rsidRDefault="00000000">
            <w:pPr>
              <w:pStyle w:val="TableParagraph"/>
              <w:ind w:left="104" w:right="1001"/>
              <w:rPr>
                <w:sz w:val="24"/>
              </w:rPr>
            </w:pPr>
            <w:r>
              <w:rPr>
                <w:spacing w:val="-2"/>
                <w:sz w:val="24"/>
              </w:rPr>
              <w:t>Плановое значение</w:t>
            </w:r>
          </w:p>
        </w:tc>
        <w:tc>
          <w:tcPr>
            <w:tcW w:w="2247" w:type="dxa"/>
          </w:tcPr>
          <w:p w14:paraId="75AB7946" w14:textId="77777777" w:rsidR="00111ED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Достигнутое значение</w:t>
            </w:r>
          </w:p>
        </w:tc>
      </w:tr>
      <w:tr w:rsidR="00111ED7" w14:paraId="767ED325" w14:textId="77777777">
        <w:trPr>
          <w:trHeight w:val="3588"/>
        </w:trPr>
        <w:tc>
          <w:tcPr>
            <w:tcW w:w="519" w:type="dxa"/>
          </w:tcPr>
          <w:p w14:paraId="301BDAA7" w14:textId="77777777" w:rsidR="00111ED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39" w:type="dxa"/>
          </w:tcPr>
          <w:p w14:paraId="37A01847" w14:textId="77777777" w:rsidR="00111ED7" w:rsidRDefault="00000000">
            <w:pPr>
              <w:pStyle w:val="TableParagraph"/>
              <w:tabs>
                <w:tab w:val="left" w:pos="3207"/>
              </w:tabs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</w:p>
          <w:p w14:paraId="13D02CF1" w14:textId="77777777" w:rsidR="00111ED7" w:rsidRDefault="00000000">
            <w:pPr>
              <w:pStyle w:val="TableParagraph"/>
              <w:tabs>
                <w:tab w:val="left" w:pos="3276"/>
              </w:tabs>
              <w:ind w:left="107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организации, </w:t>
            </w:r>
            <w:r>
              <w:rPr>
                <w:sz w:val="24"/>
              </w:rPr>
              <w:t>осваивающих два и более учебных предмета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областей</w:t>
            </w:r>
          </w:p>
          <w:p w14:paraId="3458E887" w14:textId="77777777" w:rsidR="00111ED7" w:rsidRDefault="00000000">
            <w:pPr>
              <w:pStyle w:val="TableParagraph"/>
              <w:tabs>
                <w:tab w:val="left" w:pos="3443"/>
              </w:tabs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«Естественнонаучные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предметы»,</w:t>
            </w:r>
          </w:p>
          <w:p w14:paraId="51DD47C0" w14:textId="77777777" w:rsidR="00111ED7" w:rsidRDefault="00000000">
            <w:pPr>
              <w:pStyle w:val="TableParagraph"/>
              <w:tabs>
                <w:tab w:val="left" w:pos="1390"/>
                <w:tab w:val="left" w:pos="325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«Естественные науки», «Математика и информатика», «Труд», «Физика», «Химия».</w:t>
            </w:r>
          </w:p>
          <w:p w14:paraId="3116803F" w14:textId="77777777" w:rsidR="00111ED7" w:rsidRDefault="00111ED7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</w:p>
        </w:tc>
        <w:tc>
          <w:tcPr>
            <w:tcW w:w="2106" w:type="dxa"/>
          </w:tcPr>
          <w:p w14:paraId="4742AF27" w14:textId="77777777" w:rsidR="00111ED7" w:rsidRDefault="00000000">
            <w:pPr>
              <w:pStyle w:val="TableParagraph"/>
              <w:ind w:left="812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2247" w:type="dxa"/>
          </w:tcPr>
          <w:p w14:paraId="644642D5" w14:textId="77777777" w:rsidR="00111ED7" w:rsidRDefault="00000000">
            <w:pPr>
              <w:pStyle w:val="TableParagraph"/>
              <w:ind w:left="814"/>
              <w:rPr>
                <w:sz w:val="24"/>
              </w:rPr>
            </w:pPr>
            <w:r>
              <w:rPr>
                <w:spacing w:val="-2"/>
                <w:sz w:val="24"/>
              </w:rPr>
              <w:t>155/100%</w:t>
            </w:r>
          </w:p>
        </w:tc>
      </w:tr>
      <w:tr w:rsidR="00111ED7" w14:paraId="4842C0FE" w14:textId="77777777">
        <w:trPr>
          <w:trHeight w:val="2208"/>
        </w:trPr>
        <w:tc>
          <w:tcPr>
            <w:tcW w:w="519" w:type="dxa"/>
          </w:tcPr>
          <w:p w14:paraId="7A77369D" w14:textId="77777777" w:rsidR="00111ED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39" w:type="dxa"/>
          </w:tcPr>
          <w:p w14:paraId="4A770EC2" w14:textId="77777777" w:rsidR="00111ED7" w:rsidRDefault="00000000">
            <w:pPr>
              <w:pStyle w:val="TableParagraph"/>
              <w:tabs>
                <w:tab w:val="left" w:pos="3207"/>
              </w:tabs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</w:p>
          <w:p w14:paraId="547E0DB4" w14:textId="77777777" w:rsidR="00111ED7" w:rsidRDefault="00000000">
            <w:pPr>
              <w:pStyle w:val="TableParagraph"/>
              <w:tabs>
                <w:tab w:val="left" w:pos="2922"/>
                <w:tab w:val="left" w:pos="3276"/>
                <w:tab w:val="left" w:pos="3466"/>
              </w:tabs>
              <w:ind w:left="107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организации, осваивающих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дополнительные общеобразовательные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 xml:space="preserve">технической и естественнонаучной направленности с использованием средств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Центра</w:t>
            </w:r>
            <w:proofErr w:type="gramEnd"/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«Точка</w:t>
            </w:r>
          </w:p>
          <w:p w14:paraId="02E09B72" w14:textId="77777777" w:rsidR="00111ED7" w:rsidRDefault="0000000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(человек)</w:t>
            </w:r>
          </w:p>
        </w:tc>
        <w:tc>
          <w:tcPr>
            <w:tcW w:w="2106" w:type="dxa"/>
          </w:tcPr>
          <w:p w14:paraId="7DB80AD9" w14:textId="77777777" w:rsidR="00111ED7" w:rsidRDefault="00000000">
            <w:pPr>
              <w:pStyle w:val="TableParagraph"/>
              <w:ind w:left="8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47" w:type="dxa"/>
          </w:tcPr>
          <w:p w14:paraId="18852E02" w14:textId="77777777" w:rsidR="00111ED7" w:rsidRDefault="00000000">
            <w:pPr>
              <w:pStyle w:val="TableParagraph"/>
              <w:ind w:left="81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111ED7" w14:paraId="431129B7" w14:textId="77777777">
        <w:trPr>
          <w:trHeight w:val="1103"/>
        </w:trPr>
        <w:tc>
          <w:tcPr>
            <w:tcW w:w="519" w:type="dxa"/>
          </w:tcPr>
          <w:p w14:paraId="43F2A7F1" w14:textId="77777777" w:rsidR="00111ED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39" w:type="dxa"/>
          </w:tcPr>
          <w:p w14:paraId="4F218FF5" w14:textId="77777777" w:rsidR="00111ED7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14:paraId="559C87D0" w14:textId="77777777" w:rsidR="00111ED7" w:rsidRDefault="00000000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«Точка роста», прошедших обучение по программам из реестра программ повышения квалификации (%)</w:t>
            </w:r>
          </w:p>
        </w:tc>
        <w:tc>
          <w:tcPr>
            <w:tcW w:w="2106" w:type="dxa"/>
          </w:tcPr>
          <w:p w14:paraId="71132049" w14:textId="77777777" w:rsidR="00111ED7" w:rsidRDefault="00000000">
            <w:pPr>
              <w:pStyle w:val="TableParagraph"/>
              <w:ind w:left="81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247" w:type="dxa"/>
          </w:tcPr>
          <w:p w14:paraId="05CA75AD" w14:textId="77777777" w:rsidR="00111ED7" w:rsidRDefault="00000000">
            <w:pPr>
              <w:pStyle w:val="TableParagraph"/>
              <w:ind w:left="81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14:paraId="047A3058" w14:textId="77777777" w:rsidR="00111ED7" w:rsidRDefault="00000000">
      <w:pPr>
        <w:tabs>
          <w:tab w:val="left" w:pos="568"/>
        </w:tabs>
        <w:spacing w:before="273"/>
        <w:ind w:left="285" w:right="284"/>
        <w:jc w:val="both"/>
        <w:rPr>
          <w:b/>
          <w:sz w:val="24"/>
          <w:lang w:val="ru-RU"/>
        </w:rPr>
      </w:pPr>
      <w:r>
        <w:rPr>
          <w:b/>
          <w:i/>
          <w:sz w:val="24"/>
          <w:lang w:val="ru-RU"/>
        </w:rPr>
        <w:t>4.</w:t>
      </w:r>
      <w:r>
        <w:rPr>
          <w:b/>
          <w:sz w:val="24"/>
          <w:lang w:val="ru-RU"/>
        </w:rPr>
        <w:t>Сведения о внеурочных образовательных программах, реализующихся на базе</w:t>
      </w:r>
      <w:r>
        <w:rPr>
          <w:b/>
          <w:spacing w:val="40"/>
          <w:sz w:val="24"/>
          <w:lang w:val="ru-RU"/>
        </w:rPr>
        <w:t xml:space="preserve"> </w:t>
      </w:r>
      <w:r>
        <w:rPr>
          <w:b/>
          <w:sz w:val="24"/>
          <w:lang w:val="ru-RU"/>
        </w:rPr>
        <w:t>Центра «Точка роста» для обучающихся образовательной организации в 2024/2025 учебном году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857"/>
        <w:gridCol w:w="2298"/>
        <w:gridCol w:w="1559"/>
        <w:gridCol w:w="2413"/>
      </w:tblGrid>
      <w:tr w:rsidR="00111ED7" w14:paraId="3B31C258" w14:textId="77777777">
        <w:trPr>
          <w:trHeight w:val="552"/>
        </w:trPr>
        <w:tc>
          <w:tcPr>
            <w:tcW w:w="519" w:type="dxa"/>
          </w:tcPr>
          <w:p w14:paraId="5E9D51CB" w14:textId="77777777" w:rsidR="00111ED7" w:rsidRDefault="00000000">
            <w:pPr>
              <w:pStyle w:val="TableParagraph"/>
              <w:ind w:left="49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857" w:type="dxa"/>
          </w:tcPr>
          <w:p w14:paraId="5457D0EE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14:paraId="47F721C9" w14:textId="77777777" w:rsidR="00111ED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298" w:type="dxa"/>
          </w:tcPr>
          <w:p w14:paraId="6ED8085D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аудитория</w:t>
            </w:r>
          </w:p>
          <w:p w14:paraId="70C5CAA6" w14:textId="77777777" w:rsidR="00111ED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(классы)</w:t>
            </w:r>
          </w:p>
        </w:tc>
        <w:tc>
          <w:tcPr>
            <w:tcW w:w="1559" w:type="dxa"/>
          </w:tcPr>
          <w:p w14:paraId="6EFC2DAD" w14:textId="77777777" w:rsidR="00111ED7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5B712AED" w14:textId="77777777" w:rsidR="00111ED7" w:rsidRDefault="0000000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413" w:type="dxa"/>
          </w:tcPr>
          <w:p w14:paraId="1F88A14A" w14:textId="77777777" w:rsidR="00111ED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57A04988" w14:textId="77777777" w:rsidR="00111ED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111ED7" w14:paraId="6E2E52EC" w14:textId="77777777">
        <w:trPr>
          <w:trHeight w:val="551"/>
        </w:trPr>
        <w:tc>
          <w:tcPr>
            <w:tcW w:w="519" w:type="dxa"/>
          </w:tcPr>
          <w:p w14:paraId="7EF97EEF" w14:textId="77777777" w:rsidR="00111ED7" w:rsidRDefault="00000000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57" w:type="dxa"/>
          </w:tcPr>
          <w:p w14:paraId="44879647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hyperlink r:id="rId8">
              <w:r>
                <w:rPr>
                  <w:sz w:val="24"/>
                  <w:u w:val="single"/>
                </w:rPr>
                <w:t>"Волны большие и малые</w:t>
              </w:r>
              <w:r>
                <w:rPr>
                  <w:spacing w:val="-4"/>
                  <w:sz w:val="24"/>
                  <w:u w:val="single"/>
                </w:rPr>
                <w:t>"</w:t>
              </w:r>
            </w:hyperlink>
          </w:p>
        </w:tc>
        <w:tc>
          <w:tcPr>
            <w:tcW w:w="2298" w:type="dxa"/>
          </w:tcPr>
          <w:p w14:paraId="209CFA96" w14:textId="77777777" w:rsidR="00111E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</w:t>
            </w:r>
            <w:proofErr w:type="gramStart"/>
            <w:r>
              <w:rPr>
                <w:sz w:val="24"/>
              </w:rPr>
              <w:t xml:space="preserve">9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  <w:proofErr w:type="gramEnd"/>
          </w:p>
        </w:tc>
        <w:tc>
          <w:tcPr>
            <w:tcW w:w="1559" w:type="dxa"/>
          </w:tcPr>
          <w:p w14:paraId="41460956" w14:textId="77777777" w:rsidR="00111ED7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13" w:type="dxa"/>
          </w:tcPr>
          <w:p w14:paraId="36E0EE9A" w14:textId="77777777" w:rsidR="00111ED7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111ED7" w14:paraId="2CEBE67B" w14:textId="77777777">
        <w:trPr>
          <w:trHeight w:val="827"/>
        </w:trPr>
        <w:tc>
          <w:tcPr>
            <w:tcW w:w="519" w:type="dxa"/>
          </w:tcPr>
          <w:p w14:paraId="023024CB" w14:textId="77777777" w:rsidR="00111ED7" w:rsidRDefault="00000000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57" w:type="dxa"/>
          </w:tcPr>
          <w:p w14:paraId="0C00395F" w14:textId="77777777" w:rsidR="00111ED7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«Шаги в экспериментальную биологию»</w:t>
            </w:r>
          </w:p>
        </w:tc>
        <w:tc>
          <w:tcPr>
            <w:tcW w:w="2298" w:type="dxa"/>
          </w:tcPr>
          <w:p w14:paraId="7FA598C6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6,7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59" w:type="dxa"/>
          </w:tcPr>
          <w:p w14:paraId="0EE2DBA9" w14:textId="77777777" w:rsidR="00111ED7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13" w:type="dxa"/>
          </w:tcPr>
          <w:p w14:paraId="301190C7" w14:textId="77777777" w:rsidR="00111ED7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111ED7" w14:paraId="6EF75AED" w14:textId="77777777">
        <w:trPr>
          <w:trHeight w:val="554"/>
        </w:trPr>
        <w:tc>
          <w:tcPr>
            <w:tcW w:w="519" w:type="dxa"/>
          </w:tcPr>
          <w:p w14:paraId="70F5BB65" w14:textId="77777777" w:rsidR="00111ED7" w:rsidRDefault="00000000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57" w:type="dxa"/>
          </w:tcPr>
          <w:p w14:paraId="1E23132B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hyperlink r:id="rId9">
              <w:r>
                <w:rPr>
                  <w:color w:val="333333"/>
                  <w:spacing w:val="-3"/>
                  <w:sz w:val="24"/>
                  <w:u w:val="single" w:color="333333"/>
                </w:rPr>
                <w:t xml:space="preserve"> </w:t>
              </w:r>
              <w:r>
                <w:rPr>
                  <w:color w:val="333333"/>
                  <w:sz w:val="24"/>
                  <w:u w:val="single" w:color="333333"/>
                </w:rPr>
                <w:t>"Химия вокруг нас</w:t>
              </w:r>
              <w:r>
                <w:rPr>
                  <w:color w:val="333333"/>
                  <w:spacing w:val="-2"/>
                  <w:sz w:val="24"/>
                  <w:u w:val="single" w:color="333333"/>
                </w:rPr>
                <w:t>"</w:t>
              </w:r>
            </w:hyperlink>
          </w:p>
        </w:tc>
        <w:tc>
          <w:tcPr>
            <w:tcW w:w="2298" w:type="dxa"/>
          </w:tcPr>
          <w:p w14:paraId="42A32DAA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</w:t>
            </w:r>
            <w:proofErr w:type="gramStart"/>
            <w:r>
              <w:rPr>
                <w:sz w:val="24"/>
              </w:rPr>
              <w:t xml:space="preserve">8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  <w:proofErr w:type="gramEnd"/>
          </w:p>
        </w:tc>
        <w:tc>
          <w:tcPr>
            <w:tcW w:w="1559" w:type="dxa"/>
          </w:tcPr>
          <w:p w14:paraId="091BB2D2" w14:textId="77777777" w:rsidR="00111ED7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13" w:type="dxa"/>
          </w:tcPr>
          <w:p w14:paraId="06A7D086" w14:textId="77777777" w:rsidR="00111ED7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</w:tr>
    </w:tbl>
    <w:p w14:paraId="2268236C" w14:textId="77777777" w:rsidR="00111ED7" w:rsidRDefault="00111ED7">
      <w:pPr>
        <w:pStyle w:val="TableParagraph"/>
        <w:rPr>
          <w:sz w:val="24"/>
        </w:rPr>
        <w:sectPr w:rsidR="00111ED7">
          <w:pgSz w:w="11910" w:h="16840"/>
          <w:pgMar w:top="620" w:right="850" w:bottom="280" w:left="992" w:header="720" w:footer="720" w:gutter="0"/>
          <w:cols w:space="720"/>
        </w:sectPr>
      </w:pPr>
    </w:p>
    <w:p w14:paraId="10239A50" w14:textId="77777777" w:rsidR="00111ED7" w:rsidRDefault="00000000">
      <w:pPr>
        <w:tabs>
          <w:tab w:val="left" w:pos="645"/>
        </w:tabs>
        <w:spacing w:before="66"/>
        <w:ind w:left="285" w:right="666"/>
        <w:rPr>
          <w:b/>
          <w:sz w:val="24"/>
          <w:lang w:val="ru-RU"/>
        </w:rPr>
      </w:pPr>
      <w:r>
        <w:rPr>
          <w:b/>
          <w:sz w:val="24"/>
          <w:lang w:val="ru-RU"/>
        </w:rPr>
        <w:lastRenderedPageBreak/>
        <w:t>5.Сведения</w:t>
      </w:r>
      <w:r>
        <w:rPr>
          <w:b/>
          <w:spacing w:val="-5"/>
          <w:sz w:val="24"/>
          <w:lang w:val="ru-RU"/>
        </w:rPr>
        <w:t xml:space="preserve"> </w:t>
      </w:r>
      <w:r>
        <w:rPr>
          <w:b/>
          <w:sz w:val="24"/>
          <w:lang w:val="ru-RU"/>
        </w:rPr>
        <w:t>о</w:t>
      </w:r>
      <w:r>
        <w:rPr>
          <w:b/>
          <w:spacing w:val="-5"/>
          <w:sz w:val="24"/>
          <w:lang w:val="ru-RU"/>
        </w:rPr>
        <w:t xml:space="preserve"> </w:t>
      </w:r>
      <w:r>
        <w:rPr>
          <w:b/>
          <w:sz w:val="24"/>
          <w:lang w:val="ru-RU"/>
        </w:rPr>
        <w:t>программах</w:t>
      </w:r>
      <w:r>
        <w:rPr>
          <w:b/>
          <w:spacing w:val="-5"/>
          <w:sz w:val="24"/>
          <w:lang w:val="ru-RU"/>
        </w:rPr>
        <w:t xml:space="preserve"> </w:t>
      </w:r>
      <w:r>
        <w:rPr>
          <w:b/>
          <w:sz w:val="24"/>
          <w:lang w:val="ru-RU"/>
        </w:rPr>
        <w:t>дополнительного образования,</w:t>
      </w:r>
      <w:r>
        <w:rPr>
          <w:b/>
          <w:spacing w:val="-5"/>
          <w:sz w:val="24"/>
          <w:lang w:val="ru-RU"/>
        </w:rPr>
        <w:t xml:space="preserve"> </w:t>
      </w:r>
      <w:r>
        <w:rPr>
          <w:b/>
          <w:sz w:val="24"/>
          <w:lang w:val="ru-RU"/>
        </w:rPr>
        <w:t>реализующихся</w:t>
      </w:r>
      <w:r>
        <w:rPr>
          <w:b/>
          <w:spacing w:val="-6"/>
          <w:sz w:val="24"/>
          <w:lang w:val="ru-RU"/>
        </w:rPr>
        <w:t xml:space="preserve"> </w:t>
      </w:r>
      <w:r>
        <w:rPr>
          <w:b/>
          <w:sz w:val="24"/>
          <w:lang w:val="ru-RU"/>
        </w:rPr>
        <w:t>на</w:t>
      </w:r>
      <w:r>
        <w:rPr>
          <w:b/>
          <w:spacing w:val="-5"/>
          <w:sz w:val="24"/>
          <w:lang w:val="ru-RU"/>
        </w:rPr>
        <w:t xml:space="preserve"> </w:t>
      </w:r>
      <w:r>
        <w:rPr>
          <w:b/>
          <w:sz w:val="24"/>
          <w:lang w:val="ru-RU"/>
        </w:rPr>
        <w:t>базе</w:t>
      </w:r>
      <w:r>
        <w:rPr>
          <w:b/>
          <w:spacing w:val="-6"/>
          <w:sz w:val="24"/>
          <w:lang w:val="ru-RU"/>
        </w:rPr>
        <w:t xml:space="preserve"> </w:t>
      </w:r>
      <w:r>
        <w:rPr>
          <w:b/>
          <w:sz w:val="24"/>
          <w:lang w:val="ru-RU"/>
        </w:rPr>
        <w:t>Центра</w:t>
      </w:r>
      <w:r>
        <w:rPr>
          <w:b/>
          <w:spacing w:val="-5"/>
          <w:sz w:val="24"/>
          <w:lang w:val="ru-RU"/>
        </w:rPr>
        <w:t xml:space="preserve"> </w:t>
      </w:r>
      <w:r>
        <w:rPr>
          <w:b/>
          <w:sz w:val="24"/>
          <w:lang w:val="ru-RU"/>
        </w:rPr>
        <w:t>«Точка роста» для обучающихся образовательной организации в 2024/2025 учебном году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857"/>
        <w:gridCol w:w="2298"/>
        <w:gridCol w:w="1559"/>
        <w:gridCol w:w="2413"/>
      </w:tblGrid>
      <w:tr w:rsidR="00111ED7" w14:paraId="6B11A646" w14:textId="77777777">
        <w:trPr>
          <w:trHeight w:val="554"/>
        </w:trPr>
        <w:tc>
          <w:tcPr>
            <w:tcW w:w="519" w:type="dxa"/>
          </w:tcPr>
          <w:p w14:paraId="40E3ABC1" w14:textId="77777777" w:rsidR="00111ED7" w:rsidRDefault="00000000">
            <w:pPr>
              <w:pStyle w:val="TableParagraph"/>
              <w:spacing w:line="271" w:lineRule="exact"/>
              <w:ind w:left="49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857" w:type="dxa"/>
          </w:tcPr>
          <w:p w14:paraId="7940E9E5" w14:textId="77777777" w:rsidR="00111ED7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14:paraId="4A59EDC7" w14:textId="77777777" w:rsidR="00111ED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298" w:type="dxa"/>
          </w:tcPr>
          <w:p w14:paraId="7703C13C" w14:textId="77777777" w:rsidR="00111ED7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аудитория</w:t>
            </w:r>
          </w:p>
          <w:p w14:paraId="661901BF" w14:textId="77777777" w:rsidR="00111ED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(классы)</w:t>
            </w:r>
          </w:p>
        </w:tc>
        <w:tc>
          <w:tcPr>
            <w:tcW w:w="1559" w:type="dxa"/>
          </w:tcPr>
          <w:p w14:paraId="6864EC67" w14:textId="77777777" w:rsidR="00111ED7" w:rsidRDefault="0000000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02CE1A77" w14:textId="77777777" w:rsidR="00111ED7" w:rsidRDefault="0000000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413" w:type="dxa"/>
          </w:tcPr>
          <w:p w14:paraId="37DA020D" w14:textId="77777777" w:rsidR="00111ED7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418D76C1" w14:textId="77777777" w:rsidR="00111ED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111ED7" w14:paraId="20A154C5" w14:textId="77777777">
        <w:trPr>
          <w:trHeight w:val="1103"/>
        </w:trPr>
        <w:tc>
          <w:tcPr>
            <w:tcW w:w="519" w:type="dxa"/>
          </w:tcPr>
          <w:p w14:paraId="1F24B54E" w14:textId="77777777" w:rsidR="00111ED7" w:rsidRDefault="00000000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57" w:type="dxa"/>
          </w:tcPr>
          <w:p w14:paraId="5E4C3E23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hyperlink r:id="rId10">
              <w:r>
                <w:rPr>
                  <w:spacing w:val="-2"/>
                  <w:sz w:val="24"/>
                </w:rPr>
                <w:t>Дополнительная</w:t>
              </w:r>
            </w:hyperlink>
          </w:p>
          <w:p w14:paraId="2DF8A586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hyperlink r:id="rId11">
              <w:r>
                <w:rPr>
                  <w:spacing w:val="-2"/>
                  <w:sz w:val="24"/>
                </w:rPr>
                <w:t>общеразвивающая</w:t>
              </w:r>
            </w:hyperlink>
          </w:p>
          <w:p w14:paraId="36F2D33B" w14:textId="77777777" w:rsidR="00111ED7" w:rsidRDefault="00000000">
            <w:pPr>
              <w:pStyle w:val="TableParagraph"/>
              <w:tabs>
                <w:tab w:val="left" w:pos="1588"/>
                <w:tab w:val="left" w:pos="2238"/>
              </w:tabs>
              <w:spacing w:line="270" w:lineRule="atLeast"/>
              <w:ind w:left="107" w:right="97"/>
              <w:rPr>
                <w:sz w:val="24"/>
              </w:rPr>
            </w:pPr>
            <w:r>
              <w:t>«Юный эколог»</w:t>
            </w:r>
          </w:p>
        </w:tc>
        <w:tc>
          <w:tcPr>
            <w:tcW w:w="2298" w:type="dxa"/>
          </w:tcPr>
          <w:p w14:paraId="1C9E5833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559" w:type="dxa"/>
          </w:tcPr>
          <w:p w14:paraId="01AA673C" w14:textId="77777777" w:rsidR="00111ED7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2413" w:type="dxa"/>
          </w:tcPr>
          <w:p w14:paraId="01471FF3" w14:textId="77777777" w:rsidR="00111ED7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14:paraId="683DC979" w14:textId="77777777" w:rsidR="00111ED7" w:rsidRDefault="00111ED7">
      <w:pPr>
        <w:spacing w:before="6"/>
        <w:rPr>
          <w:b/>
          <w:i/>
          <w:sz w:val="2"/>
        </w:rPr>
      </w:pPr>
    </w:p>
    <w:p w14:paraId="256711B2" w14:textId="77777777" w:rsidR="00111ED7" w:rsidRDefault="00000000">
      <w:pPr>
        <w:tabs>
          <w:tab w:val="left" w:pos="712"/>
          <w:tab w:val="left" w:pos="1987"/>
          <w:tab w:val="left" w:pos="2513"/>
          <w:tab w:val="left" w:pos="3709"/>
          <w:tab w:val="left" w:pos="5444"/>
          <w:tab w:val="left" w:pos="5835"/>
          <w:tab w:val="left" w:pos="7888"/>
          <w:tab w:val="left" w:pos="9643"/>
        </w:tabs>
        <w:spacing w:before="1" w:after="3"/>
        <w:ind w:left="285" w:right="285"/>
        <w:rPr>
          <w:b/>
          <w:sz w:val="24"/>
          <w:lang w:val="ru-RU"/>
        </w:rPr>
      </w:pPr>
      <w:r>
        <w:rPr>
          <w:b/>
          <w:i/>
          <w:spacing w:val="-2"/>
          <w:sz w:val="24"/>
          <w:lang w:val="ru-RU"/>
        </w:rPr>
        <w:t>6</w:t>
      </w:r>
      <w:r>
        <w:rPr>
          <w:b/>
          <w:spacing w:val="-2"/>
          <w:sz w:val="24"/>
          <w:lang w:val="ru-RU"/>
        </w:rPr>
        <w:t>.Сведения</w:t>
      </w:r>
      <w:r>
        <w:rPr>
          <w:b/>
          <w:sz w:val="24"/>
          <w:lang w:val="ru-RU"/>
        </w:rPr>
        <w:tab/>
      </w:r>
      <w:r>
        <w:rPr>
          <w:b/>
          <w:spacing w:val="-6"/>
          <w:sz w:val="24"/>
          <w:lang w:val="ru-RU"/>
        </w:rPr>
        <w:t>об</w:t>
      </w:r>
      <w:r>
        <w:rPr>
          <w:b/>
          <w:sz w:val="24"/>
          <w:lang w:val="ru-RU"/>
        </w:rPr>
        <w:tab/>
      </w:r>
      <w:r>
        <w:rPr>
          <w:b/>
          <w:spacing w:val="-2"/>
          <w:sz w:val="24"/>
          <w:lang w:val="ru-RU"/>
        </w:rPr>
        <w:t>участии</w:t>
      </w:r>
      <w:r>
        <w:rPr>
          <w:b/>
          <w:sz w:val="24"/>
          <w:lang w:val="ru-RU"/>
        </w:rPr>
        <w:tab/>
      </w:r>
      <w:r>
        <w:rPr>
          <w:b/>
          <w:spacing w:val="-2"/>
          <w:sz w:val="24"/>
          <w:lang w:val="ru-RU"/>
        </w:rPr>
        <w:t>обучающихся</w:t>
      </w:r>
      <w:r>
        <w:rPr>
          <w:b/>
          <w:sz w:val="24"/>
          <w:lang w:val="ru-RU"/>
        </w:rPr>
        <w:tab/>
      </w:r>
      <w:r>
        <w:rPr>
          <w:b/>
          <w:spacing w:val="-10"/>
          <w:sz w:val="24"/>
          <w:lang w:val="ru-RU"/>
        </w:rPr>
        <w:t>в</w:t>
      </w:r>
      <w:r>
        <w:rPr>
          <w:b/>
          <w:sz w:val="24"/>
          <w:lang w:val="ru-RU"/>
        </w:rPr>
        <w:tab/>
      </w:r>
      <w:r>
        <w:rPr>
          <w:b/>
          <w:spacing w:val="-2"/>
          <w:sz w:val="24"/>
          <w:lang w:val="ru-RU"/>
        </w:rPr>
        <w:t>муниципальных,</w:t>
      </w:r>
      <w:r>
        <w:rPr>
          <w:b/>
          <w:sz w:val="24"/>
          <w:lang w:val="ru-RU"/>
        </w:rPr>
        <w:tab/>
      </w:r>
      <w:r>
        <w:rPr>
          <w:b/>
          <w:spacing w:val="-2"/>
          <w:sz w:val="24"/>
          <w:lang w:val="ru-RU"/>
        </w:rPr>
        <w:t>региональных</w:t>
      </w:r>
      <w:r>
        <w:rPr>
          <w:b/>
          <w:sz w:val="24"/>
          <w:lang w:val="ru-RU"/>
        </w:rPr>
        <w:tab/>
      </w:r>
      <w:r>
        <w:rPr>
          <w:b/>
          <w:spacing w:val="-10"/>
          <w:sz w:val="24"/>
          <w:lang w:val="ru-RU"/>
        </w:rPr>
        <w:t xml:space="preserve">и </w:t>
      </w:r>
      <w:r>
        <w:rPr>
          <w:b/>
          <w:sz w:val="24"/>
          <w:lang w:val="ru-RU"/>
        </w:rPr>
        <w:t>всероссийских конкурсах и олимпиадах по профилю деятельности Центра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160"/>
        <w:gridCol w:w="2582"/>
        <w:gridCol w:w="1432"/>
        <w:gridCol w:w="1569"/>
        <w:gridCol w:w="1523"/>
      </w:tblGrid>
      <w:tr w:rsidR="00111ED7" w14:paraId="4D72AB44" w14:textId="77777777">
        <w:trPr>
          <w:trHeight w:val="1105"/>
        </w:trPr>
        <w:tc>
          <w:tcPr>
            <w:tcW w:w="444" w:type="dxa"/>
          </w:tcPr>
          <w:p w14:paraId="7E1E96A7" w14:textId="77777777" w:rsidR="00111ED7" w:rsidRDefault="00000000">
            <w:pPr>
              <w:pStyle w:val="TableParagraph"/>
              <w:spacing w:line="270" w:lineRule="exact"/>
              <w:ind w:left="46" w:righ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60" w:type="dxa"/>
          </w:tcPr>
          <w:p w14:paraId="76867F53" w14:textId="77777777" w:rsidR="00111ED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582" w:type="dxa"/>
          </w:tcPr>
          <w:p w14:paraId="20CF7A55" w14:textId="77777777" w:rsidR="00111ED7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14:paraId="5294C700" w14:textId="77777777" w:rsidR="00111ED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(учрежденческий, муниципальный, региональный,</w:t>
            </w:r>
          </w:p>
          <w:p w14:paraId="30A326B7" w14:textId="77777777" w:rsidR="00111ED7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всероссийский)</w:t>
            </w:r>
          </w:p>
        </w:tc>
        <w:tc>
          <w:tcPr>
            <w:tcW w:w="1432" w:type="dxa"/>
          </w:tcPr>
          <w:p w14:paraId="7E10FA8A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участников</w:t>
            </w:r>
          </w:p>
        </w:tc>
        <w:tc>
          <w:tcPr>
            <w:tcW w:w="1569" w:type="dxa"/>
          </w:tcPr>
          <w:p w14:paraId="6C688BF2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призеров</w:t>
            </w:r>
          </w:p>
        </w:tc>
        <w:tc>
          <w:tcPr>
            <w:tcW w:w="1523" w:type="dxa"/>
          </w:tcPr>
          <w:p w14:paraId="01CDC106" w14:textId="77777777" w:rsidR="00111ED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победителей</w:t>
            </w:r>
          </w:p>
        </w:tc>
      </w:tr>
      <w:tr w:rsidR="00111ED7" w14:paraId="099D4B40" w14:textId="77777777">
        <w:trPr>
          <w:trHeight w:val="1026"/>
        </w:trPr>
        <w:tc>
          <w:tcPr>
            <w:tcW w:w="444" w:type="dxa"/>
          </w:tcPr>
          <w:p w14:paraId="4321305D" w14:textId="77777777" w:rsidR="00111ED7" w:rsidRDefault="00000000">
            <w:pPr>
              <w:pStyle w:val="TableParagraph"/>
              <w:ind w:left="11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60" w:type="dxa"/>
          </w:tcPr>
          <w:p w14:paraId="6B493666" w14:textId="77777777" w:rsidR="00111ED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Фестиваль наук</w:t>
            </w:r>
          </w:p>
        </w:tc>
        <w:tc>
          <w:tcPr>
            <w:tcW w:w="2582" w:type="dxa"/>
          </w:tcPr>
          <w:p w14:paraId="72B8E65B" w14:textId="77777777" w:rsidR="00111ED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учрежденческий</w:t>
            </w:r>
          </w:p>
        </w:tc>
        <w:tc>
          <w:tcPr>
            <w:tcW w:w="1432" w:type="dxa"/>
          </w:tcPr>
          <w:p w14:paraId="3A6A2247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569" w:type="dxa"/>
          </w:tcPr>
          <w:p w14:paraId="14B1C2F4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23" w:type="dxa"/>
          </w:tcPr>
          <w:p w14:paraId="0290D739" w14:textId="77777777" w:rsidR="00111ED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11ED7" w14:paraId="5BD52D74" w14:textId="77777777">
        <w:trPr>
          <w:trHeight w:val="552"/>
        </w:trPr>
        <w:tc>
          <w:tcPr>
            <w:tcW w:w="444" w:type="dxa"/>
          </w:tcPr>
          <w:p w14:paraId="725C89CD" w14:textId="77777777" w:rsidR="00111ED7" w:rsidRDefault="00000000">
            <w:pPr>
              <w:pStyle w:val="TableParagraph"/>
              <w:ind w:left="11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60" w:type="dxa"/>
          </w:tcPr>
          <w:p w14:paraId="631F6D1B" w14:textId="77777777" w:rsidR="00111ED7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Фестиваль наук</w:t>
            </w:r>
          </w:p>
        </w:tc>
        <w:tc>
          <w:tcPr>
            <w:tcW w:w="2582" w:type="dxa"/>
          </w:tcPr>
          <w:p w14:paraId="47A9883D" w14:textId="77777777" w:rsidR="00111ED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432" w:type="dxa"/>
          </w:tcPr>
          <w:p w14:paraId="4DDC676C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9" w:type="dxa"/>
          </w:tcPr>
          <w:p w14:paraId="1B787D38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14:paraId="78687ECB" w14:textId="77777777" w:rsidR="00111ED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1ED7" w14:paraId="5CD4C561" w14:textId="77777777">
        <w:trPr>
          <w:trHeight w:val="1857"/>
        </w:trPr>
        <w:tc>
          <w:tcPr>
            <w:tcW w:w="444" w:type="dxa"/>
          </w:tcPr>
          <w:p w14:paraId="1C3D90C9" w14:textId="77777777" w:rsidR="00111ED7" w:rsidRDefault="00000000">
            <w:pPr>
              <w:pStyle w:val="TableParagraph"/>
              <w:ind w:left="11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60" w:type="dxa"/>
          </w:tcPr>
          <w:p w14:paraId="00E83A1A" w14:textId="77777777" w:rsidR="00111ED7" w:rsidRDefault="00000000">
            <w:pPr>
              <w:pStyle w:val="TableParagraph"/>
              <w:spacing w:line="242" w:lineRule="auto"/>
              <w:ind w:left="108" w:right="514"/>
              <w:rPr>
                <w:sz w:val="24"/>
              </w:rPr>
            </w:pPr>
            <w:r>
              <w:rPr>
                <w:sz w:val="24"/>
              </w:rPr>
              <w:t>Большие вызовы</w:t>
            </w:r>
          </w:p>
        </w:tc>
        <w:tc>
          <w:tcPr>
            <w:tcW w:w="2582" w:type="dxa"/>
          </w:tcPr>
          <w:p w14:paraId="6809AB12" w14:textId="77777777" w:rsidR="00111ED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432" w:type="dxa"/>
          </w:tcPr>
          <w:p w14:paraId="55F4B126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9" w:type="dxa"/>
          </w:tcPr>
          <w:p w14:paraId="273CDB6B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3" w:type="dxa"/>
          </w:tcPr>
          <w:p w14:paraId="64BA5ED4" w14:textId="77777777" w:rsidR="00111ED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1ED7" w14:paraId="1FA45D14" w14:textId="77777777">
        <w:trPr>
          <w:trHeight w:val="1684"/>
        </w:trPr>
        <w:tc>
          <w:tcPr>
            <w:tcW w:w="444" w:type="dxa"/>
          </w:tcPr>
          <w:p w14:paraId="69A4F653" w14:textId="77777777" w:rsidR="00111ED7" w:rsidRDefault="00000000">
            <w:pPr>
              <w:pStyle w:val="TableParagraph"/>
              <w:ind w:left="11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60" w:type="dxa"/>
          </w:tcPr>
          <w:p w14:paraId="788AB10E" w14:textId="77777777" w:rsidR="00111ED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Онлайн олимпиада по экологии и окружающему миру</w:t>
            </w:r>
          </w:p>
        </w:tc>
        <w:tc>
          <w:tcPr>
            <w:tcW w:w="2582" w:type="dxa"/>
          </w:tcPr>
          <w:p w14:paraId="7BB75D4B" w14:textId="77777777" w:rsidR="00111ED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432" w:type="dxa"/>
          </w:tcPr>
          <w:p w14:paraId="44830626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60</w:t>
            </w:r>
          </w:p>
        </w:tc>
        <w:tc>
          <w:tcPr>
            <w:tcW w:w="1569" w:type="dxa"/>
          </w:tcPr>
          <w:p w14:paraId="718FBC0A" w14:textId="77777777" w:rsidR="00111E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523" w:type="dxa"/>
          </w:tcPr>
          <w:p w14:paraId="322DBC7A" w14:textId="77777777" w:rsidR="00111ED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14:paraId="7F938A0D" w14:textId="77777777" w:rsidR="00111ED7" w:rsidRDefault="00111ED7">
      <w:pPr>
        <w:pStyle w:val="TableParagraph"/>
        <w:rPr>
          <w:sz w:val="24"/>
        </w:rPr>
        <w:sectPr w:rsidR="00111ED7">
          <w:pgSz w:w="11910" w:h="16840"/>
          <w:pgMar w:top="660" w:right="850" w:bottom="280" w:left="992" w:header="720" w:footer="720" w:gutter="0"/>
          <w:cols w:space="720"/>
        </w:sectPr>
      </w:pPr>
    </w:p>
    <w:p w14:paraId="5A2400FE" w14:textId="77777777" w:rsidR="00111ED7" w:rsidRDefault="00111ED7">
      <w:pPr>
        <w:spacing w:before="0" w:line="276" w:lineRule="auto"/>
        <w:ind w:right="711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246FC3F" w14:textId="77777777" w:rsidR="00111ED7" w:rsidRDefault="00000000">
      <w:pPr>
        <w:spacing w:line="276" w:lineRule="auto"/>
        <w:ind w:right="711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>Воспитательная работа</w:t>
      </w:r>
    </w:p>
    <w:p w14:paraId="6847CCE8" w14:textId="77777777" w:rsidR="00111ED7" w:rsidRDefault="00000000">
      <w:pPr>
        <w:spacing w:line="276" w:lineRule="auto"/>
        <w:ind w:right="71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Воспитательная работа школы в 2024 году осуществлялась в соответствии с рабочими программами воспитания, которые были разработаны для каждого уровня и включены в соответствующую ООП.                                                    </w:t>
      </w:r>
    </w:p>
    <w:p w14:paraId="258CE030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Воспитательная работа по рабочим программам воспитания осуществляется по следующим модулям: 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111ED7" w14:paraId="49A61A75" w14:textId="77777777">
        <w:tc>
          <w:tcPr>
            <w:tcW w:w="4536" w:type="dxa"/>
          </w:tcPr>
          <w:p w14:paraId="2881473D" w14:textId="77777777" w:rsidR="00111ED7" w:rsidRDefault="00000000">
            <w:pPr>
              <w:spacing w:before="0" w:beforeAutospacing="0" w:after="0" w:afterAutospacing="0" w:line="276" w:lineRule="auto"/>
              <w:ind w:left="-851" w:firstLine="99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Инвариантные</w:t>
            </w:r>
          </w:p>
          <w:p w14:paraId="0296B2AD" w14:textId="77777777" w:rsidR="00111ED7" w:rsidRDefault="00111ED7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6A513D35" w14:textId="77777777" w:rsidR="00111ED7" w:rsidRDefault="00000000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Вариативные</w:t>
            </w:r>
          </w:p>
        </w:tc>
      </w:tr>
      <w:tr w:rsidR="00111ED7" w14:paraId="13F72452" w14:textId="77777777">
        <w:tc>
          <w:tcPr>
            <w:tcW w:w="4536" w:type="dxa"/>
          </w:tcPr>
          <w:p w14:paraId="0451E32F" w14:textId="77777777" w:rsidR="00111ED7" w:rsidRDefault="00000000">
            <w:pPr>
              <w:pStyle w:val="af0"/>
              <w:widowControl/>
              <w:numPr>
                <w:ilvl w:val="0"/>
                <w:numId w:val="5"/>
              </w:numPr>
              <w:tabs>
                <w:tab w:val="left" w:pos="318"/>
              </w:tabs>
              <w:autoSpaceDE/>
              <w:autoSpaceDN/>
              <w:spacing w:before="0" w:line="276" w:lineRule="auto"/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103" w:type="dxa"/>
          </w:tcPr>
          <w:p w14:paraId="54852C08" w14:textId="77777777" w:rsidR="00111ED7" w:rsidRDefault="00000000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8. Ключевые общешкольные дела</w:t>
            </w:r>
          </w:p>
        </w:tc>
      </w:tr>
      <w:tr w:rsidR="00111ED7" w14:paraId="1FF5E9F3" w14:textId="77777777">
        <w:tc>
          <w:tcPr>
            <w:tcW w:w="4536" w:type="dxa"/>
          </w:tcPr>
          <w:p w14:paraId="0B392978" w14:textId="77777777" w:rsidR="00111ED7" w:rsidRDefault="00000000">
            <w:pPr>
              <w:pStyle w:val="af0"/>
              <w:widowControl/>
              <w:numPr>
                <w:ilvl w:val="0"/>
                <w:numId w:val="5"/>
              </w:numPr>
              <w:tabs>
                <w:tab w:val="left" w:pos="318"/>
              </w:tabs>
              <w:autoSpaceDE/>
              <w:autoSpaceDN/>
              <w:spacing w:before="0" w:line="276" w:lineRule="auto"/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5103" w:type="dxa"/>
          </w:tcPr>
          <w:p w14:paraId="2AF8A59B" w14:textId="77777777" w:rsidR="00111ED7" w:rsidRDefault="00000000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9. Детские общественные объединения</w:t>
            </w:r>
          </w:p>
        </w:tc>
      </w:tr>
      <w:tr w:rsidR="00111ED7" w14:paraId="031D4BBE" w14:textId="77777777">
        <w:tc>
          <w:tcPr>
            <w:tcW w:w="4536" w:type="dxa"/>
          </w:tcPr>
          <w:p w14:paraId="381CE36C" w14:textId="77777777" w:rsidR="00111ED7" w:rsidRDefault="00000000">
            <w:pPr>
              <w:pStyle w:val="af0"/>
              <w:widowControl/>
              <w:numPr>
                <w:ilvl w:val="0"/>
                <w:numId w:val="5"/>
              </w:numPr>
              <w:tabs>
                <w:tab w:val="left" w:pos="318"/>
              </w:tabs>
              <w:autoSpaceDE/>
              <w:autoSpaceDN/>
              <w:spacing w:before="0" w:line="276" w:lineRule="auto"/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5103" w:type="dxa"/>
            <w:shd w:val="clear" w:color="auto" w:fill="FFFFFF" w:themeFill="background1"/>
          </w:tcPr>
          <w:p w14:paraId="474D7F66" w14:textId="77777777" w:rsidR="00111ED7" w:rsidRDefault="00000000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10. Музейное дело</w:t>
            </w:r>
          </w:p>
        </w:tc>
      </w:tr>
      <w:tr w:rsidR="00111ED7" w14:paraId="1D5A07E5" w14:textId="77777777">
        <w:tc>
          <w:tcPr>
            <w:tcW w:w="4536" w:type="dxa"/>
          </w:tcPr>
          <w:p w14:paraId="15EF69C7" w14:textId="77777777" w:rsidR="00111ED7" w:rsidRDefault="00000000">
            <w:pPr>
              <w:pStyle w:val="af0"/>
              <w:widowControl/>
              <w:numPr>
                <w:ilvl w:val="0"/>
                <w:numId w:val="5"/>
              </w:numPr>
              <w:tabs>
                <w:tab w:val="left" w:pos="318"/>
              </w:tabs>
              <w:autoSpaceDE/>
              <w:autoSpaceDN/>
              <w:spacing w:before="0" w:line="276" w:lineRule="auto"/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103" w:type="dxa"/>
            <w:shd w:val="clear" w:color="auto" w:fill="FFFFFF" w:themeFill="background1"/>
          </w:tcPr>
          <w:p w14:paraId="1CB9C227" w14:textId="77777777" w:rsidR="00111ED7" w:rsidRDefault="00000000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11. Я - патриот</w:t>
            </w:r>
          </w:p>
        </w:tc>
      </w:tr>
      <w:tr w:rsidR="00111ED7" w:rsidRPr="00E715B5" w14:paraId="0348A5E9" w14:textId="77777777">
        <w:tc>
          <w:tcPr>
            <w:tcW w:w="4536" w:type="dxa"/>
          </w:tcPr>
          <w:p w14:paraId="21ED98BC" w14:textId="77777777" w:rsidR="00111ED7" w:rsidRDefault="00000000">
            <w:pPr>
              <w:pStyle w:val="af0"/>
              <w:widowControl/>
              <w:numPr>
                <w:ilvl w:val="0"/>
                <w:numId w:val="5"/>
              </w:numPr>
              <w:tabs>
                <w:tab w:val="left" w:pos="318"/>
              </w:tabs>
              <w:autoSpaceDE/>
              <w:autoSpaceDN/>
              <w:spacing w:before="0" w:line="276" w:lineRule="auto"/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5103" w:type="dxa"/>
            <w:vMerge w:val="restart"/>
          </w:tcPr>
          <w:p w14:paraId="33093525" w14:textId="77777777" w:rsidR="00111ED7" w:rsidRDefault="00000000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12. Культура здорового и безопасного образа жизни</w:t>
            </w:r>
          </w:p>
        </w:tc>
      </w:tr>
      <w:tr w:rsidR="00111ED7" w14:paraId="055B4100" w14:textId="77777777">
        <w:tc>
          <w:tcPr>
            <w:tcW w:w="4536" w:type="dxa"/>
          </w:tcPr>
          <w:p w14:paraId="15118A7A" w14:textId="77777777" w:rsidR="00111ED7" w:rsidRDefault="00000000">
            <w:pPr>
              <w:pStyle w:val="af0"/>
              <w:widowControl/>
              <w:numPr>
                <w:ilvl w:val="0"/>
                <w:numId w:val="5"/>
              </w:numPr>
              <w:tabs>
                <w:tab w:val="left" w:pos="318"/>
              </w:tabs>
              <w:autoSpaceDE/>
              <w:autoSpaceDN/>
              <w:spacing w:before="0" w:line="276" w:lineRule="auto"/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5CFA31F4" w14:textId="77777777" w:rsidR="00111ED7" w:rsidRDefault="00111ED7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11ED7" w14:paraId="558A32C1" w14:textId="77777777">
        <w:trPr>
          <w:trHeight w:val="356"/>
        </w:trPr>
        <w:tc>
          <w:tcPr>
            <w:tcW w:w="4536" w:type="dxa"/>
          </w:tcPr>
          <w:p w14:paraId="18D94AEF" w14:textId="77777777" w:rsidR="00111ED7" w:rsidRDefault="00000000">
            <w:pPr>
              <w:pStyle w:val="af0"/>
              <w:widowControl/>
              <w:numPr>
                <w:ilvl w:val="0"/>
                <w:numId w:val="5"/>
              </w:numPr>
              <w:tabs>
                <w:tab w:val="left" w:pos="318"/>
              </w:tabs>
              <w:autoSpaceDE/>
              <w:autoSpaceDN/>
              <w:spacing w:before="0" w:line="276" w:lineRule="auto"/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31C738F" w14:textId="77777777" w:rsidR="00111ED7" w:rsidRDefault="00000000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 Трудовое воспитание</w:t>
            </w:r>
          </w:p>
        </w:tc>
      </w:tr>
    </w:tbl>
    <w:p w14:paraId="31C9EEFB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Воспитательные события в Школе проводятся в соответствии с календарными планами воспитательной работы НОО и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 коллективные школьные дела; акции; мастер- классы от родителей, походы, экскурсии и т.д. </w:t>
      </w:r>
    </w:p>
    <w:p w14:paraId="2AE1D6FF" w14:textId="77777777" w:rsidR="00111ED7" w:rsidRDefault="00000000">
      <w:pPr>
        <w:spacing w:before="0" w:beforeAutospacing="0" w:after="0" w:afterAutospacing="0"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14:paraId="3501B6E0" w14:textId="77777777" w:rsidR="00111ED7" w:rsidRDefault="00000000">
      <w:pPr>
        <w:spacing w:before="0" w:beforeAutospacing="0" w:after="0" w:afterAutospacing="0"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Школы;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возможности;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учащимися;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воспитательный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потенциал;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8) организует  профориентационную  работу со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школьниками;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возможности;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14:paraId="1DD178BB" w14:textId="77777777" w:rsidR="00111ED7" w:rsidRDefault="00000000">
      <w:pPr>
        <w:spacing w:before="0" w:beforeAutospacing="0" w:after="0" w:afterAutospacing="0"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поддерживает деятельность функционирующих на базе школы детских общественных объединений и организаций — «Юнармия» и «РДШ».</w:t>
      </w:r>
    </w:p>
    <w:p w14:paraId="0811711C" w14:textId="77777777" w:rsidR="00111ED7" w:rsidRDefault="00000000">
      <w:pPr>
        <w:spacing w:before="0" w:beforeAutospacing="0" w:after="0" w:afterAutospacing="0"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приоритетных направлений работы школы является гражданско- патриотическое воспитание и организуется в рамках реализации рабочей программы воспитания, в частности вариативного модуля «Я патриот».  Деятельность носит системный характер и направлена на формирование: гражданского правосознания; патриотизма и духовно-нравственных ценностей; экологической культуры как залога сохранения человечества и окружающего мира; активной гражданской позиции через участие в школьном самоуправлении. Кадеты патриотического клуба «Юные друзья пограничников» участвуют в соревнованиях, слетах и торжественных мероприятиях муниципального, городского и районного уровня.                                                         </w:t>
      </w:r>
    </w:p>
    <w:p w14:paraId="202CE41D" w14:textId="77777777" w:rsidR="00111ED7" w:rsidRDefault="00000000">
      <w:pPr>
        <w:spacing w:before="0" w:beforeAutospacing="0" w:after="0" w:afterAutospacing="0"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исследовательскую работу школьного музея; встречи с участниками локальный войн, ветеранами ВОВ и тружениками тыла, ветеранами труда, выпускниками Школы; кружковую и досуговую деятельность.  В 2024 году в рамках патриотического воспитания осуществлялась работа по формированию представлений о государственной символике РФ:   изучению истории герба, флага и гимна РФ; 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                                                                                                                          </w:t>
      </w:r>
    </w:p>
    <w:p w14:paraId="7537F510" w14:textId="77777777" w:rsidR="00111ED7" w:rsidRDefault="00000000">
      <w:pPr>
        <w:spacing w:before="0" w:beforeAutospacing="0" w:after="0" w:afterAutospacing="0"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рамках модуля «Ключевые общешкольные дела» организованы еженедельные линейки по понедельникам перед уроками с выносом флага РФ и исполнением гимна РФ., организованы школьные знаменные группы.</w:t>
      </w:r>
    </w:p>
    <w:p w14:paraId="7EC1606B" w14:textId="77777777" w:rsidR="00111ED7" w:rsidRDefault="00000000">
      <w:pPr>
        <w:spacing w:before="0" w:beforeAutospacing="0" w:after="0" w:afterAutospacing="0"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проводит систематическую работа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14:paraId="5B9CE194" w14:textId="77777777" w:rsidR="00111ED7" w:rsidRDefault="00000000">
      <w:pPr>
        <w:spacing w:before="0" w:beforeAutospacing="0" w:after="0" w:afterAutospacing="0" w:line="27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14:paraId="2C86DC95" w14:textId="77777777" w:rsidR="00111ED7" w:rsidRDefault="00000000">
      <w:pPr>
        <w:numPr>
          <w:ilvl w:val="0"/>
          <w:numId w:val="6"/>
        </w:numPr>
        <w:spacing w:before="0" w:beforeAutospacing="0" w:after="0" w:afterAutospacing="0" w:line="276" w:lineRule="auto"/>
        <w:ind w:left="780" w:right="71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 ПАВ»;</w:t>
      </w:r>
    </w:p>
    <w:p w14:paraId="4CC91698" w14:textId="77777777" w:rsidR="00111ED7" w:rsidRDefault="00000000">
      <w:pPr>
        <w:numPr>
          <w:ilvl w:val="0"/>
          <w:numId w:val="6"/>
        </w:numPr>
        <w:spacing w:before="0" w:beforeAutospacing="0" w:after="0" w:afterAutospacing="0" w:line="276" w:lineRule="auto"/>
        <w:ind w:left="780" w:right="71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конкурсе антинаркотической социальной рекламы;</w:t>
      </w:r>
    </w:p>
    <w:p w14:paraId="5974B696" w14:textId="77777777" w:rsidR="00111ED7" w:rsidRDefault="00000000">
      <w:pPr>
        <w:numPr>
          <w:ilvl w:val="0"/>
          <w:numId w:val="6"/>
        </w:numPr>
        <w:spacing w:before="0" w:beforeAutospacing="0" w:after="0" w:afterAutospacing="0" w:line="276" w:lineRule="auto"/>
        <w:ind w:left="780" w:right="71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14:paraId="6D8D6B83" w14:textId="77777777" w:rsidR="00111ED7" w:rsidRDefault="00000000">
      <w:pPr>
        <w:numPr>
          <w:ilvl w:val="0"/>
          <w:numId w:val="6"/>
        </w:numPr>
        <w:spacing w:before="0" w:beforeAutospacing="0" w:after="0" w:afterAutospacing="0" w:line="276" w:lineRule="auto"/>
        <w:ind w:left="780" w:right="71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14:paraId="65626451" w14:textId="77777777" w:rsidR="00111ED7" w:rsidRDefault="00000000">
      <w:pPr>
        <w:numPr>
          <w:ilvl w:val="0"/>
          <w:numId w:val="6"/>
        </w:numPr>
        <w:spacing w:before="0" w:beforeAutospacing="0" w:after="0" w:afterAutospacing="0" w:line="276" w:lineRule="auto"/>
        <w:ind w:left="780"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лекции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участием сотрудников МВД, участкового и врача ЦРБ.</w:t>
      </w:r>
    </w:p>
    <w:p w14:paraId="0AAF6EA4" w14:textId="77777777" w:rsidR="00111ED7" w:rsidRDefault="00000000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часов, внесены в расписание и проводятся по понедельникам первым уроком еженедельно.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Ответственными за организацию и проведение внеурочных занятий «Разговоры о важном» являются классные руководители.</w:t>
      </w:r>
    </w:p>
    <w:p w14:paraId="07343CAF" w14:textId="77777777" w:rsidR="00111ED7" w:rsidRDefault="00000000">
      <w:pPr>
        <w:pStyle w:val="ad"/>
        <w:spacing w:beforeAutospacing="0" w:after="0" w:afterAutospacing="0" w:line="360" w:lineRule="auto"/>
        <w:jc w:val="both"/>
        <w:rPr>
          <w:rFonts w:asciiTheme="minorHAnsi" w:hAnsiTheme="minorHAnsi" w:cstheme="minorHAnsi"/>
          <w:color w:val="222222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Проект «Россия — мои горизонты» представляет собой инициативу Министерства просвещения России, целью которой является введение уроков профориентации в российских школах. Эти уроки предназначены для учащихся 6-11 классов и направлены на ознакомление школьников с разнообразными профессиональными направлениями и возможностями на рынке труда. Он стремится помочь ученикам определиться с будущей профессией, учитывая их интересы, способности и потребности рынка труда. </w:t>
      </w:r>
    </w:p>
    <w:p w14:paraId="7A08B467" w14:textId="77777777" w:rsidR="00111ED7" w:rsidRDefault="00000000">
      <w:pPr>
        <w:pStyle w:val="ad"/>
        <w:spacing w:beforeAutospacing="0" w:after="0" w:afterAutospacing="0" w:line="360" w:lineRule="auto"/>
        <w:jc w:val="both"/>
        <w:rPr>
          <w:rFonts w:asciiTheme="minorHAnsi" w:hAnsiTheme="minorHAnsi" w:cstheme="minorHAnsi"/>
          <w:color w:val="222222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     Уроки профориентации проводятся раз в неделю и включают в себя различные виды деятельности, такие как профориентационные программы, тесты, проектная деятельность, онлайн-уроки, игры, мастер-классы и взаимодействие с представителями разных профессий.</w:t>
      </w:r>
      <w:r>
        <w:rPr>
          <w:rFonts w:asciiTheme="minorHAnsi" w:hAnsiTheme="minorHAnsi" w:cstheme="minorHAnsi"/>
          <w:color w:val="222222"/>
          <w:szCs w:val="24"/>
        </w:rPr>
        <w:br/>
      </w:r>
      <w:r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     Внеурочная деятельность в школе представляет собой разнообразные мероприятия и курсы, которые проводятся после уроков и часто направлены на расширение знаний и интересов учащихся. </w:t>
      </w:r>
    </w:p>
    <w:p w14:paraId="3AFDC16A" w14:textId="77777777" w:rsidR="00111ED7" w:rsidRDefault="00000000">
      <w:pPr>
        <w:pStyle w:val="a7"/>
        <w:spacing w:before="1" w:line="276" w:lineRule="auto"/>
        <w:ind w:left="0" w:right="968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мероприятия:</w:t>
      </w: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843"/>
        <w:gridCol w:w="1276"/>
      </w:tblGrid>
      <w:tr w:rsidR="00111ED7" w14:paraId="5DC220F0" w14:textId="77777777">
        <w:trPr>
          <w:trHeight w:val="412"/>
        </w:trPr>
        <w:tc>
          <w:tcPr>
            <w:tcW w:w="567" w:type="dxa"/>
          </w:tcPr>
          <w:p w14:paraId="33F1CBDC" w14:textId="77777777" w:rsidR="00111ED7" w:rsidRDefault="00000000">
            <w:pPr>
              <w:pStyle w:val="TableParagraph"/>
              <w:spacing w:line="276" w:lineRule="auto"/>
              <w:ind w:left="10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14:paraId="5E269448" w14:textId="77777777" w:rsidR="00111ED7" w:rsidRDefault="00000000">
            <w:pPr>
              <w:pStyle w:val="TableParagraph"/>
              <w:spacing w:line="276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14:paraId="09137470" w14:textId="77777777" w:rsidR="00111ED7" w:rsidRDefault="00000000">
            <w:pPr>
              <w:pStyle w:val="TableParagraph"/>
              <w:spacing w:line="276" w:lineRule="auto"/>
              <w:ind w:left="1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276" w:type="dxa"/>
          </w:tcPr>
          <w:p w14:paraId="4A669DD7" w14:textId="77777777" w:rsidR="00111ED7" w:rsidRDefault="00000000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</w:tr>
      <w:tr w:rsidR="00111ED7" w14:paraId="5B2EA670" w14:textId="77777777">
        <w:trPr>
          <w:trHeight w:val="414"/>
        </w:trPr>
        <w:tc>
          <w:tcPr>
            <w:tcW w:w="567" w:type="dxa"/>
          </w:tcPr>
          <w:p w14:paraId="7B767D3D" w14:textId="77777777" w:rsidR="00111ED7" w:rsidRDefault="00000000">
            <w:pPr>
              <w:pStyle w:val="TableParagraph"/>
              <w:spacing w:line="276" w:lineRule="auto"/>
              <w:ind w:left="10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BAF7623" w14:textId="77777777" w:rsidR="00111ED7" w:rsidRDefault="00000000">
            <w:pPr>
              <w:pStyle w:val="TableParagraph"/>
              <w:spacing w:line="276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торжественная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линейка.</w:t>
            </w:r>
          </w:p>
          <w:p w14:paraId="6553E29F" w14:textId="77777777" w:rsidR="00111ED7" w:rsidRDefault="00000000">
            <w:pPr>
              <w:pStyle w:val="TableParagraph"/>
              <w:spacing w:line="276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14:paraId="5E29D9A8" w14:textId="77777777" w:rsidR="00111ED7" w:rsidRDefault="00000000">
            <w:pPr>
              <w:pStyle w:val="TableParagraph"/>
              <w:spacing w:line="276" w:lineRule="auto"/>
              <w:ind w:left="1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14:paraId="068FF174" w14:textId="77777777" w:rsidR="00111ED7" w:rsidRDefault="00000000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111ED7" w14:paraId="18B7DD82" w14:textId="77777777">
        <w:trPr>
          <w:trHeight w:val="518"/>
        </w:trPr>
        <w:tc>
          <w:tcPr>
            <w:tcW w:w="567" w:type="dxa"/>
          </w:tcPr>
          <w:p w14:paraId="27B3F27A" w14:textId="77777777" w:rsidR="00111ED7" w:rsidRDefault="00000000">
            <w:pPr>
              <w:pStyle w:val="TableParagraph"/>
              <w:spacing w:line="276" w:lineRule="auto"/>
              <w:ind w:left="10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D69F95A" w14:textId="77777777" w:rsidR="00111ED7" w:rsidRDefault="00000000">
            <w:pPr>
              <w:pStyle w:val="TableParagraph"/>
              <w:spacing w:line="276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состязания,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турниры,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старты, слеты</w:t>
            </w:r>
          </w:p>
        </w:tc>
        <w:tc>
          <w:tcPr>
            <w:tcW w:w="1843" w:type="dxa"/>
          </w:tcPr>
          <w:p w14:paraId="258FD307" w14:textId="77777777" w:rsidR="00111ED7" w:rsidRDefault="00000000">
            <w:pPr>
              <w:pStyle w:val="TableParagraph"/>
              <w:spacing w:line="276" w:lineRule="auto"/>
              <w:ind w:left="1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года)</w:t>
            </w:r>
          </w:p>
        </w:tc>
        <w:tc>
          <w:tcPr>
            <w:tcW w:w="1276" w:type="dxa"/>
          </w:tcPr>
          <w:p w14:paraId="199F8B83" w14:textId="77777777" w:rsidR="00111ED7" w:rsidRDefault="00000000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111ED7" w14:paraId="562AB2F4" w14:textId="77777777">
        <w:trPr>
          <w:trHeight w:val="414"/>
        </w:trPr>
        <w:tc>
          <w:tcPr>
            <w:tcW w:w="567" w:type="dxa"/>
          </w:tcPr>
          <w:p w14:paraId="60B9918D" w14:textId="77777777" w:rsidR="00111ED7" w:rsidRDefault="00000000">
            <w:pPr>
              <w:pStyle w:val="TableParagraph"/>
              <w:spacing w:line="276" w:lineRule="auto"/>
              <w:ind w:left="10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4A11B972" w14:textId="77777777" w:rsidR="00111ED7" w:rsidRDefault="00000000">
            <w:pPr>
              <w:pStyle w:val="TableParagraph"/>
              <w:spacing w:line="276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года)</w:t>
            </w:r>
          </w:p>
        </w:tc>
        <w:tc>
          <w:tcPr>
            <w:tcW w:w="1843" w:type="dxa"/>
          </w:tcPr>
          <w:p w14:paraId="2504217C" w14:textId="77777777" w:rsidR="00111ED7" w:rsidRDefault="00000000">
            <w:pPr>
              <w:pStyle w:val="TableParagraph"/>
              <w:spacing w:line="276" w:lineRule="auto"/>
              <w:ind w:left="1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года)</w:t>
            </w:r>
          </w:p>
        </w:tc>
        <w:tc>
          <w:tcPr>
            <w:tcW w:w="1276" w:type="dxa"/>
          </w:tcPr>
          <w:p w14:paraId="2A854812" w14:textId="77777777" w:rsidR="00111ED7" w:rsidRDefault="00000000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111ED7" w14:paraId="3B326929" w14:textId="77777777">
        <w:trPr>
          <w:trHeight w:val="1128"/>
        </w:trPr>
        <w:tc>
          <w:tcPr>
            <w:tcW w:w="567" w:type="dxa"/>
          </w:tcPr>
          <w:p w14:paraId="3F20215E" w14:textId="77777777" w:rsidR="00111ED7" w:rsidRDefault="00000000">
            <w:pPr>
              <w:pStyle w:val="TableParagraph"/>
              <w:spacing w:line="276" w:lineRule="auto"/>
              <w:ind w:left="10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4EACEE1C" w14:textId="77777777" w:rsidR="00111ED7" w:rsidRDefault="00000000">
            <w:pPr>
              <w:pStyle w:val="TableParagraph"/>
              <w:spacing w:line="276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десант</w:t>
            </w:r>
          </w:p>
          <w:p w14:paraId="5B3795A4" w14:textId="77777777" w:rsidR="00111ED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37" w:line="276" w:lineRule="auto"/>
              <w:ind w:hanging="30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пришкольной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</w:p>
          <w:p w14:paraId="7E749CE0" w14:textId="77777777" w:rsidR="00111ED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39" w:line="276" w:lineRule="auto"/>
              <w:ind w:hanging="30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уютный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класс»</w:t>
            </w:r>
          </w:p>
          <w:p w14:paraId="5AB33795" w14:textId="77777777" w:rsidR="00111ED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37" w:line="276" w:lineRule="auto"/>
              <w:ind w:hanging="30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«Посади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дерево!»</w:t>
            </w:r>
          </w:p>
        </w:tc>
        <w:tc>
          <w:tcPr>
            <w:tcW w:w="1843" w:type="dxa"/>
          </w:tcPr>
          <w:p w14:paraId="286832DC" w14:textId="77777777" w:rsidR="00111ED7" w:rsidRDefault="00000000">
            <w:pPr>
              <w:pStyle w:val="TableParagraph"/>
              <w:spacing w:line="276" w:lineRule="auto"/>
              <w:ind w:left="1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года)</w:t>
            </w:r>
          </w:p>
        </w:tc>
        <w:tc>
          <w:tcPr>
            <w:tcW w:w="1276" w:type="dxa"/>
          </w:tcPr>
          <w:p w14:paraId="4073F2B2" w14:textId="77777777" w:rsidR="00111ED7" w:rsidRDefault="00000000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111ED7" w14:paraId="103C45B6" w14:textId="77777777">
        <w:trPr>
          <w:trHeight w:val="563"/>
        </w:trPr>
        <w:tc>
          <w:tcPr>
            <w:tcW w:w="567" w:type="dxa"/>
          </w:tcPr>
          <w:p w14:paraId="17F92336" w14:textId="77777777" w:rsidR="00111ED7" w:rsidRDefault="00000000">
            <w:pPr>
              <w:pStyle w:val="TableParagraph"/>
              <w:spacing w:line="276" w:lineRule="auto"/>
              <w:ind w:left="10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4BC895E0" w14:textId="77777777" w:rsidR="00111ED7" w:rsidRDefault="00000000">
            <w:pPr>
              <w:pStyle w:val="TableParagraph"/>
              <w:spacing w:line="276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пожилого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14:paraId="692A823F" w14:textId="77777777" w:rsidR="00111ED7" w:rsidRDefault="00000000">
            <w:pPr>
              <w:pStyle w:val="TableParagraph"/>
              <w:spacing w:before="139" w:line="276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843" w:type="dxa"/>
          </w:tcPr>
          <w:p w14:paraId="1ED39CDB" w14:textId="77777777" w:rsidR="00111ED7" w:rsidRDefault="00000000">
            <w:pPr>
              <w:pStyle w:val="TableParagraph"/>
              <w:spacing w:line="276" w:lineRule="auto"/>
              <w:ind w:left="1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14:paraId="37353B9A" w14:textId="77777777" w:rsidR="00111ED7" w:rsidRDefault="00000000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111ED7" w14:paraId="263D61CC" w14:textId="77777777">
        <w:trPr>
          <w:trHeight w:val="414"/>
        </w:trPr>
        <w:tc>
          <w:tcPr>
            <w:tcW w:w="567" w:type="dxa"/>
          </w:tcPr>
          <w:p w14:paraId="734B0485" w14:textId="77777777" w:rsidR="00111ED7" w:rsidRDefault="00000000">
            <w:pPr>
              <w:pStyle w:val="TableParagraph"/>
              <w:spacing w:line="276" w:lineRule="auto"/>
              <w:ind w:left="10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1FF9655E" w14:textId="77777777" w:rsidR="00111ED7" w:rsidRDefault="00000000">
            <w:pPr>
              <w:pStyle w:val="TableParagraph"/>
              <w:spacing w:line="276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843" w:type="dxa"/>
          </w:tcPr>
          <w:p w14:paraId="3DB29526" w14:textId="77777777" w:rsidR="00111ED7" w:rsidRDefault="00000000">
            <w:pPr>
              <w:pStyle w:val="TableParagraph"/>
              <w:spacing w:line="276" w:lineRule="auto"/>
              <w:ind w:left="1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14:paraId="0710B005" w14:textId="77777777" w:rsidR="00111ED7" w:rsidRDefault="00000000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111ED7" w14:paraId="3918BB4F" w14:textId="77777777">
        <w:trPr>
          <w:trHeight w:val="412"/>
        </w:trPr>
        <w:tc>
          <w:tcPr>
            <w:tcW w:w="567" w:type="dxa"/>
          </w:tcPr>
          <w:p w14:paraId="1BDD8882" w14:textId="77777777" w:rsidR="00111ED7" w:rsidRDefault="00000000">
            <w:pPr>
              <w:pStyle w:val="TableParagraph"/>
              <w:spacing w:line="276" w:lineRule="auto"/>
              <w:ind w:left="10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1CCA9BF3" w14:textId="77777777" w:rsidR="00111ED7" w:rsidRDefault="00000000">
            <w:pPr>
              <w:pStyle w:val="TableParagraph"/>
              <w:spacing w:line="276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</w:t>
            </w:r>
          </w:p>
        </w:tc>
        <w:tc>
          <w:tcPr>
            <w:tcW w:w="1843" w:type="dxa"/>
          </w:tcPr>
          <w:p w14:paraId="23CD8003" w14:textId="77777777" w:rsidR="00111ED7" w:rsidRDefault="00000000">
            <w:pPr>
              <w:pStyle w:val="TableParagraph"/>
              <w:spacing w:line="276" w:lineRule="auto"/>
              <w:ind w:left="1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14:paraId="1DB4B88D" w14:textId="77777777" w:rsidR="00111ED7" w:rsidRDefault="00000000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111ED7" w14:paraId="529641A0" w14:textId="77777777">
        <w:trPr>
          <w:trHeight w:val="412"/>
        </w:trPr>
        <w:tc>
          <w:tcPr>
            <w:tcW w:w="567" w:type="dxa"/>
            <w:tcBorders>
              <w:bottom w:val="single" w:sz="6" w:space="0" w:color="000000"/>
            </w:tcBorders>
          </w:tcPr>
          <w:p w14:paraId="04D6A77C" w14:textId="77777777" w:rsidR="00111ED7" w:rsidRDefault="00000000">
            <w:pPr>
              <w:pStyle w:val="TableParagraph"/>
              <w:spacing w:line="276" w:lineRule="auto"/>
              <w:ind w:left="10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14:paraId="39E3F519" w14:textId="77777777" w:rsidR="00111ED7" w:rsidRDefault="00000000">
            <w:pPr>
              <w:pStyle w:val="TableParagraph"/>
              <w:spacing w:line="276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СПИДом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793E8AA2" w14:textId="77777777" w:rsidR="00111ED7" w:rsidRDefault="00000000">
            <w:pPr>
              <w:pStyle w:val="TableParagraph"/>
              <w:spacing w:line="276" w:lineRule="auto"/>
              <w:ind w:left="1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6F595EC9" w14:textId="77777777" w:rsidR="00111ED7" w:rsidRDefault="00000000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  <w:tr w:rsidR="00111ED7" w14:paraId="268232A3" w14:textId="77777777">
        <w:trPr>
          <w:trHeight w:val="412"/>
        </w:trPr>
        <w:tc>
          <w:tcPr>
            <w:tcW w:w="567" w:type="dxa"/>
            <w:tcBorders>
              <w:top w:val="single" w:sz="6" w:space="0" w:color="000000"/>
            </w:tcBorders>
          </w:tcPr>
          <w:p w14:paraId="696073A9" w14:textId="77777777" w:rsidR="00111ED7" w:rsidRDefault="00000000">
            <w:pPr>
              <w:pStyle w:val="TableParagraph"/>
              <w:spacing w:line="276" w:lineRule="auto"/>
              <w:ind w:left="10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</w:tcBorders>
          </w:tcPr>
          <w:p w14:paraId="344200BF" w14:textId="77777777" w:rsidR="00111ED7" w:rsidRDefault="00000000">
            <w:pPr>
              <w:pStyle w:val="TableParagraph"/>
              <w:spacing w:line="276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Конституции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63237DDF" w14:textId="77777777" w:rsidR="00111ED7" w:rsidRDefault="00000000">
            <w:pPr>
              <w:pStyle w:val="TableParagraph"/>
              <w:spacing w:line="276" w:lineRule="auto"/>
              <w:ind w:left="1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63A0AFB9" w14:textId="77777777" w:rsidR="00111ED7" w:rsidRDefault="00000000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111ED7" w14:paraId="71545049" w14:textId="77777777">
        <w:trPr>
          <w:trHeight w:val="412"/>
        </w:trPr>
        <w:tc>
          <w:tcPr>
            <w:tcW w:w="567" w:type="dxa"/>
          </w:tcPr>
          <w:p w14:paraId="6BDD564D" w14:textId="77777777" w:rsidR="00111ED7" w:rsidRDefault="00000000">
            <w:pPr>
              <w:pStyle w:val="TableParagraph"/>
              <w:spacing w:line="276" w:lineRule="auto"/>
              <w:ind w:left="10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2544C5EE" w14:textId="77777777" w:rsidR="00111ED7" w:rsidRDefault="00000000">
            <w:pPr>
              <w:pStyle w:val="TableParagraph"/>
              <w:spacing w:line="276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14:paraId="5A69FBF9" w14:textId="77777777" w:rsidR="00111ED7" w:rsidRDefault="00000000">
            <w:pPr>
              <w:pStyle w:val="TableParagraph"/>
              <w:spacing w:line="276" w:lineRule="auto"/>
              <w:ind w:left="1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14:paraId="2EF4685C" w14:textId="77777777" w:rsidR="00111ED7" w:rsidRDefault="00000000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111ED7" w14:paraId="689D001E" w14:textId="77777777">
        <w:trPr>
          <w:trHeight w:val="280"/>
        </w:trPr>
        <w:tc>
          <w:tcPr>
            <w:tcW w:w="567" w:type="dxa"/>
          </w:tcPr>
          <w:p w14:paraId="4A98E992" w14:textId="77777777" w:rsidR="00111ED7" w:rsidRDefault="00000000">
            <w:pPr>
              <w:pStyle w:val="TableParagraph"/>
              <w:spacing w:line="276" w:lineRule="auto"/>
              <w:ind w:left="10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674552FD" w14:textId="77777777" w:rsidR="00111ED7" w:rsidRDefault="00000000">
            <w:pPr>
              <w:pStyle w:val="TableParagraph"/>
              <w:spacing w:before="139" w:line="276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плану </w:t>
            </w:r>
            <w:proofErr w:type="spellStart"/>
            <w:r>
              <w:rPr>
                <w:sz w:val="24"/>
                <w:szCs w:val="24"/>
              </w:rPr>
              <w:t>МОМиСР</w:t>
            </w:r>
            <w:proofErr w:type="spellEnd"/>
          </w:p>
        </w:tc>
        <w:tc>
          <w:tcPr>
            <w:tcW w:w="1843" w:type="dxa"/>
          </w:tcPr>
          <w:p w14:paraId="698DA2A7" w14:textId="77777777" w:rsidR="00111ED7" w:rsidRDefault="00000000">
            <w:pPr>
              <w:pStyle w:val="TableParagraph"/>
              <w:spacing w:line="276" w:lineRule="auto"/>
              <w:ind w:left="1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1276" w:type="dxa"/>
          </w:tcPr>
          <w:p w14:paraId="79A5CC56" w14:textId="77777777" w:rsidR="00111ED7" w:rsidRDefault="00000000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  <w:tr w:rsidR="00111ED7" w14:paraId="1F6083B4" w14:textId="77777777">
        <w:trPr>
          <w:trHeight w:val="414"/>
        </w:trPr>
        <w:tc>
          <w:tcPr>
            <w:tcW w:w="567" w:type="dxa"/>
          </w:tcPr>
          <w:p w14:paraId="6A1A68EB" w14:textId="77777777" w:rsidR="00111ED7" w:rsidRDefault="00000000">
            <w:pPr>
              <w:pStyle w:val="TableParagraph"/>
              <w:spacing w:line="276" w:lineRule="auto"/>
              <w:ind w:left="10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12380067" w14:textId="77777777" w:rsidR="00111ED7" w:rsidRDefault="00000000">
            <w:pPr>
              <w:pStyle w:val="TableParagraph"/>
              <w:spacing w:line="276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1843" w:type="dxa"/>
          </w:tcPr>
          <w:p w14:paraId="09741AA8" w14:textId="77777777" w:rsidR="00111ED7" w:rsidRDefault="00000000">
            <w:pPr>
              <w:pStyle w:val="TableParagraph"/>
              <w:spacing w:line="276" w:lineRule="auto"/>
              <w:ind w:left="1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14:paraId="462F4B17" w14:textId="77777777" w:rsidR="00111ED7" w:rsidRDefault="00000000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5-9</w:t>
            </w:r>
          </w:p>
        </w:tc>
      </w:tr>
      <w:tr w:rsidR="00111ED7" w14:paraId="55FF7609" w14:textId="77777777">
        <w:trPr>
          <w:trHeight w:val="414"/>
        </w:trPr>
        <w:tc>
          <w:tcPr>
            <w:tcW w:w="567" w:type="dxa"/>
          </w:tcPr>
          <w:p w14:paraId="54A95BC4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14:paraId="00326412" w14:textId="77777777" w:rsidR="00111ED7" w:rsidRDefault="00000000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ко Дню </w:t>
            </w:r>
            <w:proofErr w:type="gramStart"/>
            <w:r>
              <w:rPr>
                <w:sz w:val="24"/>
                <w:szCs w:val="24"/>
              </w:rPr>
              <w:t>Защитников  Отечества</w:t>
            </w:r>
            <w:proofErr w:type="gramEnd"/>
          </w:p>
        </w:tc>
        <w:tc>
          <w:tcPr>
            <w:tcW w:w="1843" w:type="dxa"/>
          </w:tcPr>
          <w:p w14:paraId="2835AF4D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14:paraId="2E92EF9F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111ED7" w14:paraId="3FB041C4" w14:textId="77777777">
        <w:trPr>
          <w:trHeight w:val="414"/>
        </w:trPr>
        <w:tc>
          <w:tcPr>
            <w:tcW w:w="567" w:type="dxa"/>
          </w:tcPr>
          <w:p w14:paraId="446017DA" w14:textId="77777777" w:rsidR="00111ED7" w:rsidRDefault="00000000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14:paraId="357FE535" w14:textId="77777777" w:rsidR="00111ED7" w:rsidRDefault="00000000">
            <w:pPr>
              <w:pStyle w:val="TableParagraph"/>
              <w:spacing w:line="276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Международному женскому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</w:p>
        </w:tc>
        <w:tc>
          <w:tcPr>
            <w:tcW w:w="1843" w:type="dxa"/>
          </w:tcPr>
          <w:p w14:paraId="0688E206" w14:textId="77777777" w:rsidR="00111ED7" w:rsidRDefault="00000000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14:paraId="4C53A365" w14:textId="77777777" w:rsidR="00111ED7" w:rsidRDefault="0000000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111ED7" w14:paraId="03A93223" w14:textId="77777777">
        <w:trPr>
          <w:trHeight w:val="414"/>
        </w:trPr>
        <w:tc>
          <w:tcPr>
            <w:tcW w:w="567" w:type="dxa"/>
          </w:tcPr>
          <w:p w14:paraId="67D7E181" w14:textId="77777777" w:rsidR="00111ED7" w:rsidRDefault="00000000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14:paraId="5FF301E1" w14:textId="77777777" w:rsidR="00111ED7" w:rsidRDefault="00000000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ВОВ</w:t>
            </w:r>
          </w:p>
        </w:tc>
        <w:tc>
          <w:tcPr>
            <w:tcW w:w="1843" w:type="dxa"/>
          </w:tcPr>
          <w:p w14:paraId="089C03C9" w14:textId="77777777" w:rsidR="00111ED7" w:rsidRDefault="00000000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14:paraId="6449F0D6" w14:textId="77777777" w:rsidR="00111ED7" w:rsidRDefault="0000000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111ED7" w14:paraId="25AE94C9" w14:textId="77777777">
        <w:trPr>
          <w:trHeight w:val="414"/>
        </w:trPr>
        <w:tc>
          <w:tcPr>
            <w:tcW w:w="567" w:type="dxa"/>
          </w:tcPr>
          <w:p w14:paraId="0CF52DE1" w14:textId="77777777" w:rsidR="00111ED7" w:rsidRDefault="00000000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245" w:type="dxa"/>
          </w:tcPr>
          <w:p w14:paraId="34EDB6F4" w14:textId="77777777" w:rsidR="00111ED7" w:rsidRDefault="00000000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«Последний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звонок»</w:t>
            </w:r>
          </w:p>
        </w:tc>
        <w:tc>
          <w:tcPr>
            <w:tcW w:w="1843" w:type="dxa"/>
          </w:tcPr>
          <w:p w14:paraId="1E907A8C" w14:textId="77777777" w:rsidR="00111ED7" w:rsidRDefault="00000000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14:paraId="27BA0069" w14:textId="77777777" w:rsidR="00111ED7" w:rsidRDefault="0000000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</w:tbl>
    <w:p w14:paraId="358EB84A" w14:textId="77777777" w:rsidR="00111ED7" w:rsidRDefault="00111ED7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F40BD7C" w14:textId="77777777" w:rsidR="00111ED7" w:rsidRDefault="00000000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время реализации программы воспитания родители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в декабре 2024 г. Вместе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удовлетворены (на территории школы построена площадки для сдачи норм ГТО).</w:t>
      </w:r>
    </w:p>
    <w:p w14:paraId="31B20647" w14:textId="77777777" w:rsidR="00111ED7" w:rsidRDefault="00111ED7">
      <w:pPr>
        <w:spacing w:before="0" w:beforeAutospacing="0" w:after="0" w:afterAutospacing="0" w:line="276" w:lineRule="auto"/>
        <w:ind w:right="71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5A7AF88" w14:textId="77777777" w:rsidR="00111ED7" w:rsidRDefault="00000000">
      <w:pPr>
        <w:spacing w:before="0" w:beforeAutospacing="0" w:after="0" w:afterAutospacing="0" w:line="276" w:lineRule="auto"/>
        <w:ind w:right="71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Дополнительное образование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Охват дополнительным образованием в Школе в 2024 году составил 67 процентов.  В 2024 году Школа реализовывала 18 дополнительных общеразвивающих программ по семи направлениям.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родителей.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</w:tblGrid>
      <w:tr w:rsidR="00111ED7" w:rsidRPr="00E715B5" w14:paraId="7A90704E" w14:textId="77777777">
        <w:trPr>
          <w:cantSplit/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0C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B62" w14:textId="77777777" w:rsidR="00111ED7" w:rsidRDefault="00000000">
            <w:pPr>
              <w:spacing w:after="119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лидер», «Юный пограничник», «ЮИД», «ДЮП», «Мое любимое Зауралье», «Занимательный английский», «География в мире профессий», «Основы медицинских знаний», «Развитие коммуникативных компетенций».</w:t>
            </w:r>
          </w:p>
        </w:tc>
      </w:tr>
      <w:tr w:rsidR="00111ED7" w:rsidRPr="00E715B5" w14:paraId="480A52F8" w14:textId="77777777">
        <w:trPr>
          <w:cantSplit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B2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стественнонаучная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693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«Физика в Экспериментах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задачах»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  <w:tr w:rsidR="00111ED7" w14:paraId="49A1B2DE" w14:textId="77777777">
        <w:trPr>
          <w:cantSplit/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C99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62FF" w14:textId="77777777" w:rsidR="00111ED7" w:rsidRDefault="00000000">
            <w:pPr>
              <w:spacing w:after="119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«Шелковая кисточка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 Театральный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11ED7" w14:paraId="3F75F6B1" w14:textId="77777777">
        <w:trPr>
          <w:cantSplit/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CD8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туристско-краеведческая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C6B" w14:textId="77777777" w:rsidR="00111ED7" w:rsidRDefault="00000000">
            <w:pPr>
              <w:spacing w:after="119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«Юный географ»</w:t>
            </w:r>
          </w:p>
        </w:tc>
      </w:tr>
      <w:tr w:rsidR="00111ED7" w:rsidRPr="00E715B5" w14:paraId="5995DF75" w14:textId="77777777">
        <w:trPr>
          <w:cantSplit/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CBA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изкультурно-спортивная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579" w14:textId="77777777" w:rsidR="00111ED7" w:rsidRDefault="00000000">
            <w:pPr>
              <w:spacing w:after="119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«Баскетбол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Шахматы», ШСК «Старт», «Кросс-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14:paraId="65AA76CD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организации коллективных творческих дел школьников, занятий кружков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  предметные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кабинеты, оснащенные мультимедийным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оборудованием,  школьный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музей, спортивный зал.</w:t>
      </w:r>
    </w:p>
    <w:p w14:paraId="579C7482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течение многих лет школа активно сотрудничает с культурными учреждениями села: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сельской  библиотекой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сельским Домом культуры (СДК), фельдшерско-акушерским пунктом (ФАПом).</w:t>
      </w:r>
    </w:p>
    <w:p w14:paraId="282E777E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Выводы: Проведенные опросы учащихся и их родителей выявили проблему материальной базы, в школе нет возможности заниматься востребованными сегодня робототехникой и т.п. В целом реализацией существующих дополнительных программ и программ внеурочной деятельности учащиеся и родители удовлетворены</w:t>
      </w:r>
    </w:p>
    <w:p w14:paraId="19AAF591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ОЦЕНКА СОДЕРЖАНИЯ И КАЧЕСТВА ПОДГОТОВКИ ОБУЧАЮЩИХСЯ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4E9B7884" w14:textId="77777777" w:rsidR="00111ED7" w:rsidRDefault="00000000">
      <w:pPr>
        <w:pStyle w:val="a7"/>
        <w:spacing w:before="250" w:line="276" w:lineRule="auto"/>
        <w:ind w:left="0" w:right="711" w:firstLine="567"/>
        <w:rPr>
          <w:sz w:val="24"/>
          <w:szCs w:val="24"/>
        </w:rPr>
      </w:pPr>
      <w:r>
        <w:rPr>
          <w:sz w:val="24"/>
          <w:szCs w:val="24"/>
        </w:rPr>
        <w:t>Численность/ удельный вес численности учащихся, успевающих на «4» и «5»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 результатам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аттестации,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</w:p>
    <w:p w14:paraId="3D6B4CAD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tbl>
      <w:tblPr>
        <w:tblStyle w:val="TableNormal"/>
        <w:tblW w:w="967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44"/>
        <w:gridCol w:w="1511"/>
        <w:gridCol w:w="886"/>
        <w:gridCol w:w="889"/>
        <w:gridCol w:w="883"/>
        <w:gridCol w:w="910"/>
        <w:gridCol w:w="886"/>
        <w:gridCol w:w="885"/>
        <w:gridCol w:w="884"/>
      </w:tblGrid>
      <w:tr w:rsidR="00111ED7" w14:paraId="0FB5665D" w14:textId="77777777">
        <w:trPr>
          <w:trHeight w:val="263"/>
        </w:trPr>
        <w:tc>
          <w:tcPr>
            <w:tcW w:w="992" w:type="dxa"/>
            <w:vMerge w:val="restart"/>
          </w:tcPr>
          <w:p w14:paraId="586951D4" w14:textId="77777777" w:rsidR="00111ED7" w:rsidRDefault="00000000">
            <w:pPr>
              <w:pStyle w:val="TableParagraph"/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г</w:t>
            </w:r>
          </w:p>
        </w:tc>
        <w:tc>
          <w:tcPr>
            <w:tcW w:w="2455" w:type="dxa"/>
            <w:gridSpan w:val="2"/>
            <w:vMerge w:val="restart"/>
          </w:tcPr>
          <w:p w14:paraId="5B7508B5" w14:textId="77777777" w:rsidR="00111ED7" w:rsidRDefault="00000000">
            <w:pPr>
              <w:pStyle w:val="TableParagraph"/>
              <w:spacing w:line="276" w:lineRule="auto"/>
              <w:ind w:lef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14:paraId="33DBE7AA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6223" w:type="dxa"/>
            <w:gridSpan w:val="7"/>
          </w:tcPr>
          <w:p w14:paraId="16532B6B" w14:textId="77777777" w:rsidR="00111ED7" w:rsidRDefault="00000000">
            <w:pPr>
              <w:pStyle w:val="TableParagraph"/>
              <w:spacing w:line="276" w:lineRule="auto"/>
              <w:ind w:right="29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</w:p>
        </w:tc>
      </w:tr>
      <w:tr w:rsidR="00111ED7" w14:paraId="1CE89AA5" w14:textId="77777777">
        <w:trPr>
          <w:trHeight w:val="265"/>
        </w:trPr>
        <w:tc>
          <w:tcPr>
            <w:tcW w:w="992" w:type="dxa"/>
            <w:vMerge/>
            <w:tcBorders>
              <w:top w:val="nil"/>
            </w:tcBorders>
          </w:tcPr>
          <w:p w14:paraId="3D24C3FE" w14:textId="77777777" w:rsidR="00111ED7" w:rsidRDefault="00111ED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vMerge/>
          </w:tcPr>
          <w:p w14:paraId="467FC8AE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 w:val="restart"/>
          </w:tcPr>
          <w:p w14:paraId="2F429A25" w14:textId="77777777" w:rsidR="00111ED7" w:rsidRDefault="00000000">
            <w:pPr>
              <w:pStyle w:val="TableParagraph"/>
              <w:spacing w:line="276" w:lineRule="auto"/>
              <w:ind w:lef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Успевают</w:t>
            </w:r>
          </w:p>
        </w:tc>
        <w:tc>
          <w:tcPr>
            <w:tcW w:w="1793" w:type="dxa"/>
            <w:gridSpan w:val="2"/>
            <w:vMerge w:val="restart"/>
          </w:tcPr>
          <w:p w14:paraId="29205C9A" w14:textId="77777777" w:rsidR="00111ED7" w:rsidRDefault="00000000">
            <w:pPr>
              <w:pStyle w:val="TableParagraph"/>
              <w:spacing w:line="276" w:lineRule="auto"/>
              <w:ind w:lef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успевают</w:t>
            </w:r>
          </w:p>
        </w:tc>
        <w:tc>
          <w:tcPr>
            <w:tcW w:w="2655" w:type="dxa"/>
            <w:gridSpan w:val="3"/>
          </w:tcPr>
          <w:p w14:paraId="598D4DA5" w14:textId="77777777" w:rsidR="00111ED7" w:rsidRDefault="00000000">
            <w:pPr>
              <w:pStyle w:val="TableParagraph"/>
              <w:spacing w:line="276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«4»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«5»</w:t>
            </w:r>
          </w:p>
        </w:tc>
      </w:tr>
      <w:tr w:rsidR="00111ED7" w14:paraId="73B09648" w14:textId="77777777">
        <w:trPr>
          <w:trHeight w:val="236"/>
        </w:trPr>
        <w:tc>
          <w:tcPr>
            <w:tcW w:w="992" w:type="dxa"/>
            <w:vMerge/>
            <w:tcBorders>
              <w:top w:val="nil"/>
            </w:tcBorders>
          </w:tcPr>
          <w:p w14:paraId="22816E68" w14:textId="77777777" w:rsidR="00111ED7" w:rsidRDefault="00111ED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</w:tcPr>
          <w:p w14:paraId="5A7543AD" w14:textId="77777777" w:rsidR="00111ED7" w:rsidRDefault="00000000">
            <w:pPr>
              <w:pStyle w:val="TableParagraph"/>
              <w:spacing w:line="276" w:lineRule="auto"/>
              <w:ind w:lef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0" w:type="dxa"/>
            <w:vMerge w:val="restart"/>
          </w:tcPr>
          <w:p w14:paraId="5FB23104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Аттестовано</w:t>
            </w:r>
          </w:p>
        </w:tc>
        <w:tc>
          <w:tcPr>
            <w:tcW w:w="1775" w:type="dxa"/>
            <w:gridSpan w:val="2"/>
            <w:vMerge/>
            <w:tcBorders>
              <w:top w:val="nil"/>
            </w:tcBorders>
          </w:tcPr>
          <w:p w14:paraId="520F593E" w14:textId="77777777" w:rsidR="00111ED7" w:rsidRDefault="00111ED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</w:tcBorders>
          </w:tcPr>
          <w:p w14:paraId="31DF83DB" w14:textId="77777777" w:rsidR="00111ED7" w:rsidRDefault="00111ED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</w:tcPr>
          <w:p w14:paraId="66D22459" w14:textId="77777777" w:rsidR="00111ED7" w:rsidRDefault="00000000">
            <w:pPr>
              <w:pStyle w:val="TableParagraph"/>
              <w:spacing w:line="276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85" w:type="dxa"/>
            <w:tcBorders>
              <w:bottom w:val="nil"/>
            </w:tcBorders>
          </w:tcPr>
          <w:p w14:paraId="26C96897" w14:textId="77777777" w:rsidR="00111ED7" w:rsidRDefault="00000000">
            <w:pPr>
              <w:pStyle w:val="TableParagraph"/>
              <w:spacing w:line="276" w:lineRule="auto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с 1</w:t>
            </w:r>
          </w:p>
        </w:tc>
        <w:tc>
          <w:tcPr>
            <w:tcW w:w="883" w:type="dxa"/>
            <w:tcBorders>
              <w:bottom w:val="nil"/>
            </w:tcBorders>
          </w:tcPr>
          <w:p w14:paraId="17BE1ECE" w14:textId="77777777" w:rsidR="00111ED7" w:rsidRDefault="00000000">
            <w:pPr>
              <w:pStyle w:val="TableParagraph"/>
              <w:spacing w:line="276" w:lineRule="auto"/>
              <w:ind w:lef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без</w:t>
            </w:r>
          </w:p>
        </w:tc>
      </w:tr>
      <w:tr w:rsidR="00111ED7" w14:paraId="47BD2B7D" w14:textId="77777777">
        <w:trPr>
          <w:trHeight w:val="274"/>
        </w:trPr>
        <w:tc>
          <w:tcPr>
            <w:tcW w:w="992" w:type="dxa"/>
            <w:vMerge/>
            <w:tcBorders>
              <w:top w:val="nil"/>
            </w:tcBorders>
          </w:tcPr>
          <w:p w14:paraId="58823301" w14:textId="77777777" w:rsidR="00111ED7" w:rsidRDefault="00111ED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15EB881B" w14:textId="77777777" w:rsidR="00111ED7" w:rsidRDefault="00111ED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14:paraId="07D12604" w14:textId="77777777" w:rsidR="00111ED7" w:rsidRDefault="00111ED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/>
            <w:tcBorders>
              <w:top w:val="nil"/>
            </w:tcBorders>
          </w:tcPr>
          <w:p w14:paraId="7DAC0F63" w14:textId="77777777" w:rsidR="00111ED7" w:rsidRDefault="00111ED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</w:tcBorders>
          </w:tcPr>
          <w:p w14:paraId="4CD7420C" w14:textId="77777777" w:rsidR="00111ED7" w:rsidRDefault="00111ED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790DB493" w14:textId="77777777" w:rsidR="00111ED7" w:rsidRDefault="00111ED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1DD57306" w14:textId="77777777" w:rsidR="00111ED7" w:rsidRDefault="00000000">
            <w:pPr>
              <w:pStyle w:val="TableParagraph"/>
              <w:spacing w:before="5" w:line="276" w:lineRule="auto"/>
              <w:ind w:left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nil"/>
            </w:tcBorders>
          </w:tcPr>
          <w:p w14:paraId="20AA7E54" w14:textId="77777777" w:rsidR="00111ED7" w:rsidRDefault="00000000">
            <w:pPr>
              <w:pStyle w:val="TableParagraph"/>
              <w:spacing w:before="5" w:line="276" w:lineRule="auto"/>
              <w:ind w:lef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11ED7" w14:paraId="2AEFA551" w14:textId="77777777">
        <w:trPr>
          <w:trHeight w:val="796"/>
        </w:trPr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F3A457C" w14:textId="77777777" w:rsidR="00111ED7" w:rsidRDefault="00000000">
            <w:pPr>
              <w:pStyle w:val="TableParagraph"/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 w14:paraId="39886F2D" w14:textId="77777777" w:rsidR="00111ED7" w:rsidRDefault="00000000">
            <w:pPr>
              <w:pStyle w:val="TableParagraph"/>
              <w:spacing w:line="276" w:lineRule="auto"/>
              <w:ind w:left="-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14:paraId="421DF5FA" w14:textId="77777777" w:rsidR="00111ED7" w:rsidRDefault="00000000">
            <w:pPr>
              <w:pStyle w:val="TableParagraph"/>
              <w:spacing w:line="276" w:lineRule="auto"/>
              <w:ind w:lef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12724F7D" w14:textId="77777777" w:rsidR="00111ED7" w:rsidRDefault="00000000">
            <w:pPr>
              <w:pStyle w:val="TableParagraph"/>
              <w:spacing w:line="276" w:lineRule="auto"/>
              <w:ind w:lef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 w14:paraId="466035D1" w14:textId="77777777" w:rsidR="00111ED7" w:rsidRDefault="00000000">
            <w:pPr>
              <w:pStyle w:val="TableParagraph"/>
              <w:spacing w:line="276" w:lineRule="auto"/>
              <w:ind w:lef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 w14:paraId="73FD70BC" w14:textId="77777777" w:rsidR="00111ED7" w:rsidRDefault="00000000">
            <w:pPr>
              <w:pStyle w:val="TableParagraph"/>
              <w:spacing w:line="276" w:lineRule="auto"/>
              <w:ind w:lef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 w14:paraId="5CDAC605" w14:textId="77777777" w:rsidR="00111ED7" w:rsidRDefault="00000000">
            <w:pPr>
              <w:pStyle w:val="TableParagraph"/>
              <w:spacing w:line="276" w:lineRule="auto"/>
              <w:ind w:lef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4FEB930B" w14:textId="77777777" w:rsidR="00111ED7" w:rsidRDefault="00000000">
            <w:pPr>
              <w:pStyle w:val="TableParagraph"/>
              <w:spacing w:line="276" w:lineRule="auto"/>
              <w:ind w:lef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14:paraId="1B74F60C" w14:textId="77777777" w:rsidR="00111ED7" w:rsidRDefault="00000000">
            <w:pPr>
              <w:pStyle w:val="TableParagraph"/>
              <w:spacing w:line="276" w:lineRule="auto"/>
              <w:ind w:lef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710FF729" w14:textId="77777777" w:rsidR="00111ED7" w:rsidRDefault="00000000">
            <w:pPr>
              <w:pStyle w:val="TableParagraph"/>
              <w:spacing w:line="276" w:lineRule="auto"/>
              <w:ind w:left="58" w:right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14:paraId="0C89C0B5" w14:textId="77777777" w:rsidR="00111ED7" w:rsidRDefault="00000000">
            <w:pPr>
              <w:pStyle w:val="TableParagraph"/>
              <w:spacing w:line="276" w:lineRule="auto"/>
              <w:ind w:lef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 w14:paraId="1BB286F2" w14:textId="77777777" w:rsidR="00111ED7" w:rsidRDefault="00000000">
            <w:pPr>
              <w:pStyle w:val="TableParagraph"/>
              <w:spacing w:line="276" w:lineRule="auto"/>
              <w:ind w:lef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43,7%</w:t>
            </w:r>
          </w:p>
        </w:tc>
      </w:tr>
      <w:tr w:rsidR="00111ED7" w14:paraId="5A99E47B" w14:textId="77777777">
        <w:trPr>
          <w:trHeight w:val="796"/>
        </w:trPr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6A5DF21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 w14:paraId="646DD27F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14:paraId="64314659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5164B9F8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 w14:paraId="203F3FAE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99%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 w14:paraId="357AAEDC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 w14:paraId="3E92EDB0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оставлен на 2 год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25B54285" w14:textId="77777777" w:rsidR="00111ED7" w:rsidRDefault="00000000">
            <w:pPr>
              <w:pStyle w:val="TableParagraph"/>
              <w:spacing w:line="276" w:lineRule="auto"/>
              <w:ind w:lef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14:paraId="35C5AA08" w14:textId="77777777" w:rsidR="00111ED7" w:rsidRDefault="00000000">
            <w:pPr>
              <w:pStyle w:val="TableParagraph"/>
              <w:spacing w:line="276" w:lineRule="auto"/>
              <w:ind w:lef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>
              <w:rPr>
                <w:sz w:val="24"/>
                <w:szCs w:val="24"/>
              </w:rPr>
              <w:t>отл</w:t>
            </w:r>
            <w:proofErr w:type="spellEnd"/>
          </w:p>
          <w:p w14:paraId="7B18B3D8" w14:textId="77777777" w:rsidR="00111ED7" w:rsidRDefault="00000000">
            <w:pPr>
              <w:pStyle w:val="TableParagraph"/>
              <w:spacing w:line="276" w:lineRule="auto"/>
              <w:ind w:lef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хор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14:paraId="7DB8557C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34%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 w14:paraId="23B4652B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</w:tr>
      <w:tr w:rsidR="00111ED7" w14:paraId="534F3299" w14:textId="77777777">
        <w:trPr>
          <w:trHeight w:val="796"/>
        </w:trPr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CDF35EC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7A248682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 w14:paraId="66491904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14:paraId="1D51AEF5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61B1B42F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 w14:paraId="795A5E57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 w14:paraId="1AE225B2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 w14:paraId="70CCDB54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оставлены на повторное обучение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7E071228" w14:textId="77777777" w:rsidR="00111ED7" w:rsidRDefault="00000000">
            <w:pPr>
              <w:pStyle w:val="TableParagraph"/>
              <w:spacing w:line="276" w:lineRule="auto"/>
              <w:ind w:lef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14:paraId="7050976B" w14:textId="77777777" w:rsidR="00111ED7" w:rsidRDefault="00000000">
            <w:pPr>
              <w:pStyle w:val="TableParagraph"/>
              <w:spacing w:line="276" w:lineRule="auto"/>
              <w:ind w:lef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>
              <w:rPr>
                <w:sz w:val="24"/>
                <w:szCs w:val="24"/>
              </w:rPr>
              <w:t>отл</w:t>
            </w:r>
            <w:proofErr w:type="spellEnd"/>
          </w:p>
          <w:p w14:paraId="5ECDCCB2" w14:textId="77777777" w:rsidR="00111ED7" w:rsidRDefault="00000000">
            <w:pPr>
              <w:pStyle w:val="TableParagraph"/>
              <w:spacing w:line="276" w:lineRule="auto"/>
              <w:ind w:lef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хор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14:paraId="1832A700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 w14:paraId="6A3D78C6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43,4%</w:t>
            </w:r>
          </w:p>
        </w:tc>
      </w:tr>
      <w:tr w:rsidR="00111ED7" w14:paraId="756AE384" w14:textId="77777777">
        <w:trPr>
          <w:trHeight w:val="796"/>
        </w:trPr>
        <w:tc>
          <w:tcPr>
            <w:tcW w:w="992" w:type="dxa"/>
            <w:tcBorders>
              <w:top w:val="single" w:sz="4" w:space="0" w:color="000000"/>
            </w:tcBorders>
          </w:tcPr>
          <w:p w14:paraId="2054FC4A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 w14:paraId="775F5B27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510" w:type="dxa"/>
            <w:tcBorders>
              <w:top w:val="single" w:sz="4" w:space="0" w:color="000000"/>
            </w:tcBorders>
          </w:tcPr>
          <w:p w14:paraId="2038D0D2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886" w:type="dxa"/>
            <w:tcBorders>
              <w:top w:val="single" w:sz="4" w:space="0" w:color="000000"/>
            </w:tcBorders>
          </w:tcPr>
          <w:p w14:paraId="3EAFC043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 w14:paraId="776F981D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0F2B7F35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9" w:type="dxa"/>
            <w:tcBorders>
              <w:top w:val="single" w:sz="4" w:space="0" w:color="000000"/>
            </w:tcBorders>
          </w:tcPr>
          <w:p w14:paraId="12BBD2AC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4A8DCFB9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оставлены на повторное обучение</w:t>
            </w:r>
          </w:p>
        </w:tc>
        <w:tc>
          <w:tcPr>
            <w:tcW w:w="886" w:type="dxa"/>
            <w:tcBorders>
              <w:top w:val="single" w:sz="4" w:space="0" w:color="000000"/>
            </w:tcBorders>
          </w:tcPr>
          <w:p w14:paraId="3D66D1BC" w14:textId="77777777" w:rsidR="00111ED7" w:rsidRDefault="00000000">
            <w:pPr>
              <w:pStyle w:val="TableParagraph"/>
              <w:spacing w:line="276" w:lineRule="auto"/>
              <w:ind w:lef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14:paraId="2C88F7DC" w14:textId="77777777" w:rsidR="00111ED7" w:rsidRDefault="00000000">
            <w:pPr>
              <w:pStyle w:val="TableParagraph"/>
              <w:spacing w:line="276" w:lineRule="auto"/>
              <w:ind w:lef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отл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D996F3E" w14:textId="77777777" w:rsidR="00111ED7" w:rsidRDefault="00000000">
            <w:pPr>
              <w:pStyle w:val="TableParagraph"/>
              <w:spacing w:line="276" w:lineRule="auto"/>
              <w:ind w:lef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хор.</w:t>
            </w:r>
          </w:p>
        </w:tc>
        <w:tc>
          <w:tcPr>
            <w:tcW w:w="885" w:type="dxa"/>
            <w:tcBorders>
              <w:top w:val="single" w:sz="4" w:space="0" w:color="000000"/>
            </w:tcBorders>
          </w:tcPr>
          <w:p w14:paraId="224D5978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31,8%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0C6E1010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35,6%</w:t>
            </w:r>
          </w:p>
        </w:tc>
      </w:tr>
    </w:tbl>
    <w:p w14:paraId="20A73784" w14:textId="77777777" w:rsidR="00111ED7" w:rsidRDefault="00111ED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A098078" w14:textId="77777777" w:rsidR="00111ED7" w:rsidRDefault="00000000">
      <w:pPr>
        <w:spacing w:before="0" w:beforeAutospacing="0" w:after="0" w:afterAutospacing="0" w:line="276" w:lineRule="auto"/>
        <w:ind w:right="71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стабильные результаты успешного освоения основных образовательных программ сохраняется, при этом стабильным остается количество обучающихся Школы (незначительное снижение численности на период ремонта школы).</w:t>
      </w:r>
    </w:p>
    <w:p w14:paraId="69925A4D" w14:textId="77777777" w:rsidR="00111ED7" w:rsidRDefault="00000000">
      <w:pPr>
        <w:spacing w:before="0" w:beforeAutospacing="0" w:after="0" w:afterAutospacing="0"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Обучающихся с ОВЗ - 8 и инвалидностью -3 в 2024 году. </w:t>
      </w:r>
    </w:p>
    <w:p w14:paraId="2E9F2C97" w14:textId="77777777" w:rsidR="00111ED7" w:rsidRDefault="00000000">
      <w:pPr>
        <w:spacing w:before="0" w:beforeAutospacing="0" w:after="0" w:afterAutospacing="0"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14:paraId="2B7E76EC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в 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году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DA4FBF3" w14:textId="77777777" w:rsidR="00111ED7" w:rsidRDefault="00111ED7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horzAnchor="margin" w:tblpY="-480"/>
        <w:tblW w:w="97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722"/>
        <w:gridCol w:w="614"/>
        <w:gridCol w:w="556"/>
        <w:gridCol w:w="1205"/>
        <w:gridCol w:w="556"/>
        <w:gridCol w:w="1418"/>
        <w:gridCol w:w="440"/>
        <w:gridCol w:w="614"/>
        <w:gridCol w:w="343"/>
        <w:gridCol w:w="614"/>
        <w:gridCol w:w="440"/>
        <w:gridCol w:w="823"/>
        <w:gridCol w:w="535"/>
      </w:tblGrid>
      <w:tr w:rsidR="00111ED7" w14:paraId="315DAF38" w14:textId="77777777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2664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B8DB0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75A1F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9588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5802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2BEA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5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8B5A8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111ED7" w14:paraId="0A3CDC5C" w14:textId="77777777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7D23B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907F0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24840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A6C5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BC63C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0CA4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D07DF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3B614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ED7" w14:paraId="73EE82EB" w14:textId="77777777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E66A6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4D51A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04EB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9921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61F4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A9B0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9D98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AA0D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8B2DF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2BDE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CE75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2ED6F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BA17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DA8B8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11ED7" w14:paraId="431D6D29" w14:textId="777777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156C0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9D473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80B4F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68CC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34ED0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354F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F1B3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3C92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88B2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0050D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EBD6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5180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75E77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FF59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1ED7" w14:paraId="45847453" w14:textId="777777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18680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1B6B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B58A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403B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F3430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1CB7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74648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01EE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D9F23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EF63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8FA37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40697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DBD6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6E2B7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1ED7" w14:paraId="7CB17B71" w14:textId="777777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F78EF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F281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0D357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88F2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920F0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1799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19C78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C9DE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29FED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E2E5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4F1B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9A3B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B749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459AF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</w:p>
        </w:tc>
      </w:tr>
      <w:tr w:rsidR="00111ED7" w14:paraId="49FAE174" w14:textId="777777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99B68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BBA47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5F2F0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59D0F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700F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C1C1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F09A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14CD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CB3E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EBE2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17CBD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B3CB3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450E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1934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</w:p>
        </w:tc>
      </w:tr>
    </w:tbl>
    <w:p w14:paraId="38A80BDD" w14:textId="77777777" w:rsidR="00111ED7" w:rsidRDefault="0000000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в 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3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721"/>
        <w:gridCol w:w="613"/>
        <w:gridCol w:w="555"/>
        <w:gridCol w:w="1202"/>
        <w:gridCol w:w="555"/>
        <w:gridCol w:w="1202"/>
        <w:gridCol w:w="555"/>
        <w:gridCol w:w="613"/>
        <w:gridCol w:w="343"/>
        <w:gridCol w:w="613"/>
        <w:gridCol w:w="555"/>
        <w:gridCol w:w="845"/>
        <w:gridCol w:w="510"/>
      </w:tblGrid>
      <w:tr w:rsidR="00111ED7" w14:paraId="3977575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BE64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D956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9239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7919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9A5C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A6FA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B479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111ED7" w14:paraId="6E8FA53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E370A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24855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DCC95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E329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7A91D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FAAD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A6DEC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7D2D3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ED7" w14:paraId="4D1C654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14004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18CA0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CD8A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04253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D6B40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8752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43403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C29CF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CD86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7623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F3CE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160B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7EF7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AC82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11ED7" w14:paraId="53D97C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6B6C7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EC38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05767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5F53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C2C7F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3D9D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9789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4A82D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4A65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DD89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A8D78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1F70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FB25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9C72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111ED7" w14:paraId="36169B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A453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D4AF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170E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4DD8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26F50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5148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2197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71B7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61B4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0FAE3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5A19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60B5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E7D8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3357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111ED7" w14:paraId="77FFC0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8A57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FD1C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02840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4C81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CCD9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8967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02C8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89807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CF05F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E76A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BC8F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9070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EFE2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8952D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111ED7" w14:paraId="1A7971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B2AA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06857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FAE5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1210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D751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2DCB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AF428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596E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AAC7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7A3A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D332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F321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1393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C572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8,3</w:t>
            </w:r>
          </w:p>
        </w:tc>
      </w:tr>
      <w:tr w:rsidR="00111ED7" w14:paraId="22C2D3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1166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5E5A8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82F4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9A68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77C8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183A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3E553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1643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E5B43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FE5B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B94A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2FDA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A870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9EAD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1ED7" w14:paraId="584B08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60BF0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4BC0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DF0BF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99C90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81D9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455E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FE778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F9FB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E0C8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2D4C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ACD2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D6E1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469A7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5FF97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51832C95" w14:textId="77777777" w:rsidR="00111ED7" w:rsidRDefault="00111ED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0523296" w14:textId="77777777" w:rsidR="00111ED7" w:rsidRDefault="00000000">
      <w:pPr>
        <w:spacing w:before="0" w:beforeAutospacing="0" w:after="0" w:afterAutospacing="0" w:line="276" w:lineRule="auto"/>
        <w:ind w:right="71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обучающиеся 4-8-х классов участвовали в проведении всероссийских проверочных работ. Все запланированные работы прошли по расписанию</w:t>
      </w:r>
    </w:p>
    <w:p w14:paraId="5C6B71E4" w14:textId="77777777" w:rsidR="00111ED7" w:rsidRDefault="00000000">
      <w:pPr>
        <w:spacing w:before="0" w:beforeAutospacing="0" w:after="0" w:afterAutospacing="0" w:line="276" w:lineRule="auto"/>
        <w:ind w:right="71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 результатов показал стабильно положительные результаты в сравнении с результатами 2023 года. Необъективные результаты показали обучающиеся 6 классов по математике, результаты за ВПР оказались выше результатов за полугодие.</w:t>
      </w:r>
    </w:p>
    <w:p w14:paraId="20FD2A05" w14:textId="77777777" w:rsidR="00111ED7" w:rsidRDefault="00000000">
      <w:pPr>
        <w:pStyle w:val="a7"/>
        <w:spacing w:line="276" w:lineRule="auto"/>
        <w:ind w:left="1110" w:right="680"/>
        <w:rPr>
          <w:sz w:val="24"/>
          <w:szCs w:val="24"/>
        </w:rPr>
      </w:pPr>
      <w:r>
        <w:rPr>
          <w:sz w:val="24"/>
          <w:szCs w:val="24"/>
        </w:rPr>
        <w:t>Средний балл государственной итоговой аттестации</w:t>
      </w:r>
    </w:p>
    <w:p w14:paraId="2B41D4C3" w14:textId="77777777" w:rsidR="00111ED7" w:rsidRDefault="00000000">
      <w:pPr>
        <w:pStyle w:val="a7"/>
        <w:spacing w:line="276" w:lineRule="auto"/>
        <w:ind w:left="1110" w:right="680"/>
        <w:rPr>
          <w:sz w:val="24"/>
          <w:szCs w:val="24"/>
        </w:rPr>
      </w:pPr>
      <w:r>
        <w:rPr>
          <w:sz w:val="24"/>
          <w:szCs w:val="24"/>
        </w:rPr>
        <w:t>9 класса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русскому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3,7</w:t>
      </w:r>
    </w:p>
    <w:p w14:paraId="178C199B" w14:textId="77777777" w:rsidR="00111ED7" w:rsidRDefault="00111ED7">
      <w:pPr>
        <w:pStyle w:val="a7"/>
        <w:spacing w:before="3" w:line="276" w:lineRule="auto"/>
        <w:ind w:left="0"/>
        <w:rPr>
          <w:sz w:val="24"/>
          <w:szCs w:val="24"/>
        </w:rPr>
      </w:pPr>
    </w:p>
    <w:tbl>
      <w:tblPr>
        <w:tblStyle w:val="TableNormal"/>
        <w:tblW w:w="960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0"/>
        <w:gridCol w:w="2401"/>
        <w:gridCol w:w="2382"/>
        <w:gridCol w:w="2401"/>
      </w:tblGrid>
      <w:tr w:rsidR="00111ED7" w14:paraId="1AECDA0C" w14:textId="77777777">
        <w:trPr>
          <w:trHeight w:val="939"/>
        </w:trPr>
        <w:tc>
          <w:tcPr>
            <w:tcW w:w="2420" w:type="dxa"/>
          </w:tcPr>
          <w:p w14:paraId="74BEFDD6" w14:textId="77777777" w:rsidR="00111ED7" w:rsidRDefault="00111ED7">
            <w:pPr>
              <w:pStyle w:val="TableParagraph"/>
              <w:spacing w:before="8" w:line="276" w:lineRule="auto"/>
              <w:jc w:val="both"/>
              <w:rPr>
                <w:sz w:val="24"/>
                <w:szCs w:val="24"/>
              </w:rPr>
            </w:pPr>
          </w:p>
          <w:p w14:paraId="5E1CF33A" w14:textId="77777777" w:rsidR="00111ED7" w:rsidRDefault="00000000">
            <w:pPr>
              <w:pStyle w:val="TableParagraph"/>
              <w:spacing w:line="276" w:lineRule="auto"/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401" w:type="dxa"/>
          </w:tcPr>
          <w:p w14:paraId="17ABD4E9" w14:textId="77777777" w:rsidR="00111ED7" w:rsidRDefault="00111ED7">
            <w:pPr>
              <w:pStyle w:val="TableParagraph"/>
              <w:spacing w:before="8" w:line="276" w:lineRule="auto"/>
              <w:jc w:val="both"/>
              <w:rPr>
                <w:sz w:val="24"/>
                <w:szCs w:val="24"/>
              </w:rPr>
            </w:pPr>
          </w:p>
          <w:p w14:paraId="3613A425" w14:textId="77777777" w:rsidR="00111ED7" w:rsidRDefault="00000000">
            <w:pPr>
              <w:pStyle w:val="TableParagraph"/>
              <w:spacing w:line="276" w:lineRule="auto"/>
              <w:ind w:lef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382" w:type="dxa"/>
          </w:tcPr>
          <w:p w14:paraId="2A8CED72" w14:textId="77777777" w:rsidR="00111ED7" w:rsidRDefault="00000000">
            <w:pPr>
              <w:pStyle w:val="TableParagraph"/>
              <w:spacing w:line="276" w:lineRule="auto"/>
              <w:ind w:left="-2" w:right="8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2401" w:type="dxa"/>
          </w:tcPr>
          <w:p w14:paraId="7B7DE542" w14:textId="77777777" w:rsidR="00111ED7" w:rsidRDefault="00111ED7">
            <w:pPr>
              <w:pStyle w:val="TableParagraph"/>
              <w:spacing w:before="8" w:line="276" w:lineRule="auto"/>
              <w:jc w:val="both"/>
              <w:rPr>
                <w:sz w:val="24"/>
                <w:szCs w:val="24"/>
              </w:rPr>
            </w:pPr>
          </w:p>
          <w:p w14:paraId="27D113AF" w14:textId="77777777" w:rsidR="00111ED7" w:rsidRDefault="00000000">
            <w:pPr>
              <w:pStyle w:val="TableParagraph"/>
              <w:spacing w:line="276" w:lineRule="auto"/>
              <w:ind w:lef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111ED7" w14:paraId="4420B98E" w14:textId="77777777">
        <w:trPr>
          <w:trHeight w:val="570"/>
        </w:trPr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B75BE0D" w14:textId="77777777" w:rsidR="00111ED7" w:rsidRDefault="00000000">
            <w:pPr>
              <w:pStyle w:val="TableParagraph"/>
              <w:spacing w:line="276" w:lineRule="auto"/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2401" w:type="dxa"/>
            <w:tcBorders>
              <w:top w:val="single" w:sz="4" w:space="0" w:color="000000"/>
              <w:bottom w:val="single" w:sz="4" w:space="0" w:color="000000"/>
            </w:tcBorders>
          </w:tcPr>
          <w:p w14:paraId="3F08BB56" w14:textId="77777777" w:rsidR="00111ED7" w:rsidRDefault="00000000">
            <w:pPr>
              <w:pStyle w:val="TableParagraph"/>
              <w:spacing w:line="276" w:lineRule="auto"/>
              <w:ind w:lef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14:paraId="4D079813" w14:textId="77777777" w:rsidR="00111ED7" w:rsidRDefault="00000000">
            <w:pPr>
              <w:pStyle w:val="TableParagraph"/>
              <w:spacing w:line="276" w:lineRule="auto"/>
              <w:ind w:lef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401" w:type="dxa"/>
            <w:tcBorders>
              <w:top w:val="single" w:sz="4" w:space="0" w:color="000000"/>
              <w:bottom w:val="single" w:sz="4" w:space="0" w:color="000000"/>
            </w:tcBorders>
          </w:tcPr>
          <w:p w14:paraId="3761F5D5" w14:textId="77777777" w:rsidR="00111ED7" w:rsidRDefault="00000000">
            <w:pPr>
              <w:pStyle w:val="TableParagraph"/>
              <w:spacing w:line="276" w:lineRule="auto"/>
              <w:ind w:lef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111ED7" w14:paraId="27D26BA9" w14:textId="77777777">
        <w:trPr>
          <w:trHeight w:val="570"/>
        </w:trPr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67B59DF" w14:textId="77777777" w:rsidR="00111ED7" w:rsidRDefault="00000000">
            <w:pPr>
              <w:pStyle w:val="TableParagraph"/>
              <w:spacing w:line="276" w:lineRule="auto"/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2022</w:t>
            </w:r>
          </w:p>
        </w:tc>
        <w:tc>
          <w:tcPr>
            <w:tcW w:w="2401" w:type="dxa"/>
            <w:tcBorders>
              <w:top w:val="single" w:sz="4" w:space="0" w:color="000000"/>
              <w:bottom w:val="single" w:sz="4" w:space="0" w:color="000000"/>
            </w:tcBorders>
          </w:tcPr>
          <w:p w14:paraId="35339F52" w14:textId="77777777" w:rsidR="00111ED7" w:rsidRDefault="00000000">
            <w:pPr>
              <w:pStyle w:val="TableParagraph"/>
              <w:spacing w:line="276" w:lineRule="auto"/>
              <w:ind w:lef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14:paraId="1873E86E" w14:textId="77777777" w:rsidR="00111ED7" w:rsidRDefault="00000000">
            <w:pPr>
              <w:pStyle w:val="TableParagraph"/>
              <w:spacing w:line="276" w:lineRule="auto"/>
              <w:ind w:lef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401" w:type="dxa"/>
            <w:tcBorders>
              <w:top w:val="single" w:sz="4" w:space="0" w:color="000000"/>
              <w:bottom w:val="single" w:sz="4" w:space="0" w:color="000000"/>
            </w:tcBorders>
          </w:tcPr>
          <w:p w14:paraId="31A87D0F" w14:textId="77777777" w:rsidR="00111ED7" w:rsidRDefault="00000000">
            <w:pPr>
              <w:pStyle w:val="TableParagraph"/>
              <w:spacing w:line="276" w:lineRule="auto"/>
              <w:ind w:lef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111ED7" w14:paraId="4295FDC4" w14:textId="77777777">
        <w:trPr>
          <w:trHeight w:val="570"/>
        </w:trPr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E79099C" w14:textId="77777777" w:rsidR="00111ED7" w:rsidRDefault="00000000">
            <w:pPr>
              <w:pStyle w:val="TableParagraph"/>
              <w:spacing w:line="276" w:lineRule="auto"/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2401" w:type="dxa"/>
            <w:tcBorders>
              <w:top w:val="single" w:sz="4" w:space="0" w:color="000000"/>
              <w:bottom w:val="single" w:sz="4" w:space="0" w:color="000000"/>
            </w:tcBorders>
          </w:tcPr>
          <w:p w14:paraId="14729000" w14:textId="77777777" w:rsidR="00111ED7" w:rsidRDefault="00000000">
            <w:pPr>
              <w:pStyle w:val="TableParagraph"/>
              <w:spacing w:line="276" w:lineRule="auto"/>
              <w:ind w:lef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14:paraId="0A0AF9D0" w14:textId="77777777" w:rsidR="00111ED7" w:rsidRDefault="00000000">
            <w:pPr>
              <w:pStyle w:val="TableParagraph"/>
              <w:spacing w:line="276" w:lineRule="auto"/>
              <w:ind w:lef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401" w:type="dxa"/>
            <w:tcBorders>
              <w:top w:val="single" w:sz="4" w:space="0" w:color="000000"/>
              <w:bottom w:val="single" w:sz="4" w:space="0" w:color="000000"/>
            </w:tcBorders>
          </w:tcPr>
          <w:p w14:paraId="621E61AC" w14:textId="77777777" w:rsidR="00111ED7" w:rsidRDefault="00000000">
            <w:pPr>
              <w:pStyle w:val="TableParagraph"/>
              <w:spacing w:line="276" w:lineRule="auto"/>
              <w:ind w:lef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111ED7" w14:paraId="0703F956" w14:textId="77777777">
        <w:trPr>
          <w:trHeight w:val="570"/>
        </w:trPr>
        <w:tc>
          <w:tcPr>
            <w:tcW w:w="2420" w:type="dxa"/>
            <w:tcBorders>
              <w:top w:val="single" w:sz="4" w:space="0" w:color="000000"/>
            </w:tcBorders>
          </w:tcPr>
          <w:p w14:paraId="0F3532D4" w14:textId="77777777" w:rsidR="00111ED7" w:rsidRDefault="00000000">
            <w:pPr>
              <w:pStyle w:val="TableParagraph"/>
              <w:spacing w:line="276" w:lineRule="auto"/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401" w:type="dxa"/>
            <w:tcBorders>
              <w:top w:val="single" w:sz="4" w:space="0" w:color="000000"/>
            </w:tcBorders>
          </w:tcPr>
          <w:p w14:paraId="06EBB4B4" w14:textId="77777777" w:rsidR="00111ED7" w:rsidRDefault="00000000">
            <w:pPr>
              <w:pStyle w:val="TableParagraph"/>
              <w:spacing w:line="276" w:lineRule="auto"/>
              <w:ind w:lef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82" w:type="dxa"/>
            <w:tcBorders>
              <w:top w:val="single" w:sz="4" w:space="0" w:color="000000"/>
            </w:tcBorders>
          </w:tcPr>
          <w:p w14:paraId="1B800E06" w14:textId="77777777" w:rsidR="00111ED7" w:rsidRDefault="00000000">
            <w:pPr>
              <w:pStyle w:val="TableParagraph"/>
              <w:spacing w:line="276" w:lineRule="auto"/>
              <w:ind w:lef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401" w:type="dxa"/>
            <w:tcBorders>
              <w:top w:val="single" w:sz="4" w:space="0" w:color="000000"/>
            </w:tcBorders>
          </w:tcPr>
          <w:p w14:paraId="1AA6AB3D" w14:textId="77777777" w:rsidR="00111ED7" w:rsidRDefault="00000000">
            <w:pPr>
              <w:pStyle w:val="TableParagraph"/>
              <w:spacing w:line="276" w:lineRule="auto"/>
              <w:ind w:lef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</w:tbl>
    <w:p w14:paraId="3E81183B" w14:textId="77777777" w:rsidR="00111ED7" w:rsidRDefault="00111ED7">
      <w:pPr>
        <w:pStyle w:val="a7"/>
        <w:spacing w:line="276" w:lineRule="auto"/>
        <w:ind w:left="0"/>
        <w:rPr>
          <w:sz w:val="24"/>
          <w:szCs w:val="24"/>
        </w:rPr>
      </w:pPr>
    </w:p>
    <w:p w14:paraId="798B6DEA" w14:textId="77777777" w:rsidR="00111ED7" w:rsidRDefault="00000000">
      <w:pPr>
        <w:pStyle w:val="a7"/>
        <w:spacing w:line="276" w:lineRule="auto"/>
        <w:ind w:right="836"/>
        <w:rPr>
          <w:sz w:val="24"/>
          <w:szCs w:val="24"/>
        </w:rPr>
      </w:pPr>
      <w:r>
        <w:rPr>
          <w:sz w:val="24"/>
          <w:szCs w:val="24"/>
        </w:rPr>
        <w:t>Средний балл государственной итоговой аттестации выпускников 9 класса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математике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–3</w:t>
      </w:r>
    </w:p>
    <w:p w14:paraId="7504AC15" w14:textId="77777777" w:rsidR="00111ED7" w:rsidRDefault="00111ED7">
      <w:pPr>
        <w:pStyle w:val="a7"/>
        <w:spacing w:line="276" w:lineRule="auto"/>
        <w:ind w:left="0"/>
        <w:rPr>
          <w:sz w:val="24"/>
          <w:szCs w:val="24"/>
        </w:rPr>
      </w:pPr>
    </w:p>
    <w:tbl>
      <w:tblPr>
        <w:tblStyle w:val="TableNormal"/>
        <w:tblW w:w="9601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2400"/>
        <w:gridCol w:w="2379"/>
        <w:gridCol w:w="2400"/>
      </w:tblGrid>
      <w:tr w:rsidR="00111ED7" w14:paraId="15C6403A" w14:textId="77777777">
        <w:trPr>
          <w:trHeight w:val="940"/>
        </w:trPr>
        <w:tc>
          <w:tcPr>
            <w:tcW w:w="2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A880E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7952669C" w14:textId="77777777" w:rsidR="00111ED7" w:rsidRDefault="00000000">
            <w:pPr>
              <w:pStyle w:val="TableParagraph"/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77398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0F5A710D" w14:textId="77777777" w:rsidR="00111ED7" w:rsidRDefault="00000000">
            <w:pPr>
              <w:pStyle w:val="TableParagraph"/>
              <w:spacing w:line="276" w:lineRule="auto"/>
              <w:ind w:lef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FC99B" w14:textId="77777777" w:rsidR="00111ED7" w:rsidRDefault="00000000">
            <w:pPr>
              <w:pStyle w:val="TableParagraph"/>
              <w:spacing w:line="276" w:lineRule="auto"/>
              <w:ind w:left="-3" w:right="8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5F688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485F943A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111ED7" w14:paraId="733F4EF0" w14:textId="77777777">
        <w:trPr>
          <w:trHeight w:val="571"/>
        </w:trPr>
        <w:tc>
          <w:tcPr>
            <w:tcW w:w="2422" w:type="dxa"/>
            <w:tcBorders>
              <w:left w:val="single" w:sz="8" w:space="0" w:color="000000"/>
              <w:right w:val="single" w:sz="8" w:space="0" w:color="000000"/>
            </w:tcBorders>
          </w:tcPr>
          <w:p w14:paraId="719AABA9" w14:textId="77777777" w:rsidR="00111ED7" w:rsidRDefault="00000000">
            <w:pPr>
              <w:pStyle w:val="TableParagraph"/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14:paraId="55B8743F" w14:textId="77777777" w:rsidR="00111ED7" w:rsidRDefault="00000000">
            <w:pPr>
              <w:pStyle w:val="TableParagraph"/>
              <w:spacing w:line="276" w:lineRule="auto"/>
              <w:ind w:lef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379" w:type="dxa"/>
            <w:tcBorders>
              <w:left w:val="single" w:sz="8" w:space="0" w:color="000000"/>
              <w:right w:val="single" w:sz="8" w:space="0" w:color="000000"/>
            </w:tcBorders>
          </w:tcPr>
          <w:p w14:paraId="2050667C" w14:textId="77777777" w:rsidR="00111ED7" w:rsidRDefault="00000000">
            <w:pPr>
              <w:pStyle w:val="TableParagraph"/>
              <w:spacing w:line="276" w:lineRule="auto"/>
              <w:ind w:lef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14:paraId="47787578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1ED7" w14:paraId="3F90FB87" w14:textId="77777777">
        <w:trPr>
          <w:trHeight w:val="571"/>
        </w:trPr>
        <w:tc>
          <w:tcPr>
            <w:tcW w:w="2422" w:type="dxa"/>
            <w:tcBorders>
              <w:left w:val="single" w:sz="8" w:space="0" w:color="000000"/>
              <w:right w:val="single" w:sz="8" w:space="0" w:color="000000"/>
            </w:tcBorders>
          </w:tcPr>
          <w:p w14:paraId="5EC43EED" w14:textId="77777777" w:rsidR="00111ED7" w:rsidRDefault="00000000">
            <w:pPr>
              <w:pStyle w:val="TableParagraph"/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2022</w:t>
            </w:r>
          </w:p>
        </w:tc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14:paraId="29AF001D" w14:textId="77777777" w:rsidR="00111ED7" w:rsidRDefault="00000000">
            <w:pPr>
              <w:pStyle w:val="TableParagraph"/>
              <w:spacing w:line="276" w:lineRule="auto"/>
              <w:ind w:lef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379" w:type="dxa"/>
            <w:tcBorders>
              <w:left w:val="single" w:sz="8" w:space="0" w:color="000000"/>
              <w:right w:val="single" w:sz="8" w:space="0" w:color="000000"/>
            </w:tcBorders>
          </w:tcPr>
          <w:p w14:paraId="39A40F3C" w14:textId="77777777" w:rsidR="00111ED7" w:rsidRDefault="00000000">
            <w:pPr>
              <w:pStyle w:val="TableParagraph"/>
              <w:spacing w:line="276" w:lineRule="auto"/>
              <w:ind w:lef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14:paraId="65E93B33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1ED7" w14:paraId="39FE739E" w14:textId="77777777">
        <w:trPr>
          <w:trHeight w:val="571"/>
        </w:trPr>
        <w:tc>
          <w:tcPr>
            <w:tcW w:w="2422" w:type="dxa"/>
            <w:tcBorders>
              <w:left w:val="single" w:sz="8" w:space="0" w:color="000000"/>
              <w:right w:val="single" w:sz="8" w:space="0" w:color="000000"/>
            </w:tcBorders>
          </w:tcPr>
          <w:p w14:paraId="380E4861" w14:textId="77777777" w:rsidR="00111ED7" w:rsidRDefault="00000000">
            <w:pPr>
              <w:pStyle w:val="TableParagraph"/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16FB7F04" w14:textId="77777777" w:rsidR="00111ED7" w:rsidRDefault="00000000">
            <w:pPr>
              <w:pStyle w:val="TableParagraph"/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14:paraId="494484C2" w14:textId="77777777" w:rsidR="00111ED7" w:rsidRDefault="00000000">
            <w:pPr>
              <w:pStyle w:val="TableParagraph"/>
              <w:spacing w:line="276" w:lineRule="auto"/>
              <w:ind w:lef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379" w:type="dxa"/>
            <w:tcBorders>
              <w:left w:val="single" w:sz="8" w:space="0" w:color="000000"/>
              <w:right w:val="single" w:sz="8" w:space="0" w:color="000000"/>
            </w:tcBorders>
          </w:tcPr>
          <w:p w14:paraId="64A5EB2E" w14:textId="77777777" w:rsidR="00111ED7" w:rsidRDefault="00000000">
            <w:pPr>
              <w:pStyle w:val="TableParagraph"/>
              <w:spacing w:line="276" w:lineRule="auto"/>
              <w:ind w:lef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14:paraId="4C3C2258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1ED7" w14:paraId="712584E6" w14:textId="77777777">
        <w:trPr>
          <w:trHeight w:val="571"/>
        </w:trPr>
        <w:tc>
          <w:tcPr>
            <w:tcW w:w="2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65295" w14:textId="77777777" w:rsidR="00111ED7" w:rsidRDefault="00000000">
            <w:pPr>
              <w:pStyle w:val="TableParagraph"/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14:paraId="14BB0456" w14:textId="77777777" w:rsidR="00111ED7" w:rsidRDefault="00000000">
            <w:pPr>
              <w:pStyle w:val="TableParagraph"/>
              <w:spacing w:line="276" w:lineRule="auto"/>
              <w:ind w:lef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2016D" w14:textId="77777777" w:rsidR="00111ED7" w:rsidRDefault="00000000">
            <w:pPr>
              <w:pStyle w:val="TableParagraph"/>
              <w:spacing w:line="276" w:lineRule="auto"/>
              <w:ind w:lef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D968E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4768580D" w14:textId="77777777" w:rsidR="00111ED7" w:rsidRDefault="00111ED7">
      <w:pPr>
        <w:pStyle w:val="a7"/>
        <w:spacing w:line="276" w:lineRule="auto"/>
        <w:ind w:left="0"/>
        <w:rPr>
          <w:sz w:val="24"/>
          <w:szCs w:val="24"/>
        </w:rPr>
      </w:pPr>
    </w:p>
    <w:p w14:paraId="0906C52A" w14:textId="77777777" w:rsidR="00111ED7" w:rsidRDefault="00000000">
      <w:pPr>
        <w:pStyle w:val="a7"/>
        <w:spacing w:line="276" w:lineRule="auto"/>
        <w:ind w:left="0" w:right="711" w:firstLine="567"/>
        <w:rPr>
          <w:sz w:val="24"/>
          <w:szCs w:val="24"/>
        </w:rPr>
      </w:pPr>
      <w:r>
        <w:rPr>
          <w:sz w:val="24"/>
          <w:szCs w:val="24"/>
        </w:rPr>
        <w:t>Численность/ удельный вес численности выпускников 9 класса, получивших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неудовлетворительные результаты на государственной итоговой аттестации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русскому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языку,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общей численности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выпускников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9 класса</w:t>
      </w:r>
    </w:p>
    <w:p w14:paraId="63C698F3" w14:textId="77777777" w:rsidR="00111ED7" w:rsidRDefault="00111ED7">
      <w:pPr>
        <w:pStyle w:val="a7"/>
        <w:spacing w:before="8" w:line="276" w:lineRule="auto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1"/>
        <w:gridCol w:w="3061"/>
        <w:gridCol w:w="1220"/>
      </w:tblGrid>
      <w:tr w:rsidR="00111ED7" w14:paraId="2A3A94A1" w14:textId="77777777">
        <w:trPr>
          <w:trHeight w:val="779"/>
        </w:trPr>
        <w:tc>
          <w:tcPr>
            <w:tcW w:w="2268" w:type="dxa"/>
            <w:vMerge w:val="restart"/>
          </w:tcPr>
          <w:p w14:paraId="54E68110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29F21409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46F77336" w14:textId="77777777" w:rsidR="00111ED7" w:rsidRDefault="00111ED7">
            <w:pPr>
              <w:pStyle w:val="TableParagraph"/>
              <w:spacing w:before="9" w:line="276" w:lineRule="auto"/>
              <w:jc w:val="both"/>
              <w:rPr>
                <w:sz w:val="24"/>
                <w:szCs w:val="24"/>
              </w:rPr>
            </w:pPr>
          </w:p>
          <w:p w14:paraId="1E0BC592" w14:textId="77777777" w:rsidR="00111ED7" w:rsidRDefault="00000000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981" w:type="dxa"/>
          </w:tcPr>
          <w:p w14:paraId="44A73B8B" w14:textId="77777777" w:rsidR="00111ED7" w:rsidRDefault="00000000">
            <w:pPr>
              <w:pStyle w:val="TableParagraph"/>
              <w:spacing w:before="207" w:line="276" w:lineRule="auto"/>
              <w:ind w:left="1" w:right="5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выпускников</w:t>
            </w:r>
          </w:p>
        </w:tc>
        <w:tc>
          <w:tcPr>
            <w:tcW w:w="3061" w:type="dxa"/>
            <w:vMerge w:val="restart"/>
          </w:tcPr>
          <w:p w14:paraId="5EA4249A" w14:textId="77777777" w:rsidR="00111ED7" w:rsidRDefault="00000000">
            <w:pPr>
              <w:pStyle w:val="TableParagraph"/>
              <w:spacing w:line="276" w:lineRule="auto"/>
              <w:ind w:left="1" w:right="4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выпускников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получивших</w:t>
            </w:r>
          </w:p>
          <w:p w14:paraId="5A1D115E" w14:textId="77777777" w:rsidR="00111ED7" w:rsidRDefault="00000000">
            <w:pPr>
              <w:pStyle w:val="TableParagraph"/>
              <w:spacing w:line="276" w:lineRule="auto"/>
              <w:ind w:left="1" w:right="424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неудовлетворительные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результаты</w:t>
            </w:r>
          </w:p>
        </w:tc>
        <w:tc>
          <w:tcPr>
            <w:tcW w:w="1220" w:type="dxa"/>
            <w:vMerge w:val="restart"/>
          </w:tcPr>
          <w:p w14:paraId="283032CB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C1961F2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4CF76B3" w14:textId="77777777" w:rsidR="00111ED7" w:rsidRDefault="00111ED7">
            <w:pPr>
              <w:pStyle w:val="TableParagraph"/>
              <w:spacing w:before="9" w:line="276" w:lineRule="auto"/>
              <w:jc w:val="both"/>
              <w:rPr>
                <w:sz w:val="24"/>
                <w:szCs w:val="24"/>
              </w:rPr>
            </w:pPr>
          </w:p>
          <w:p w14:paraId="36099F8C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</w:tr>
      <w:tr w:rsidR="00111ED7" w14:paraId="734B228D" w14:textId="77777777">
        <w:trPr>
          <w:trHeight w:val="515"/>
        </w:trPr>
        <w:tc>
          <w:tcPr>
            <w:tcW w:w="2268" w:type="dxa"/>
            <w:vMerge/>
            <w:tcBorders>
              <w:top w:val="nil"/>
            </w:tcBorders>
          </w:tcPr>
          <w:p w14:paraId="2464A501" w14:textId="77777777" w:rsidR="00111ED7" w:rsidRDefault="00111ED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41AD9E6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14:paraId="552631C8" w14:textId="77777777" w:rsidR="00111ED7" w:rsidRDefault="00111ED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14:paraId="3550AEB5" w14:textId="77777777" w:rsidR="00111ED7" w:rsidRDefault="00111ED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D7" w14:paraId="0CB92B15" w14:textId="77777777">
        <w:trPr>
          <w:trHeight w:val="477"/>
        </w:trPr>
        <w:tc>
          <w:tcPr>
            <w:tcW w:w="2268" w:type="dxa"/>
          </w:tcPr>
          <w:p w14:paraId="24798265" w14:textId="77777777" w:rsidR="00111ED7" w:rsidRDefault="00000000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1981" w:type="dxa"/>
          </w:tcPr>
          <w:p w14:paraId="648C2A3E" w14:textId="77777777" w:rsidR="00111ED7" w:rsidRDefault="00000000">
            <w:pPr>
              <w:pStyle w:val="TableParagraph"/>
              <w:spacing w:line="276" w:lineRule="auto"/>
              <w:ind w:lef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3061" w:type="dxa"/>
          </w:tcPr>
          <w:p w14:paraId="703D6649" w14:textId="77777777" w:rsidR="00111ED7" w:rsidRDefault="00000000">
            <w:pPr>
              <w:pStyle w:val="TableParagraph"/>
              <w:spacing w:line="276" w:lineRule="auto"/>
              <w:ind w:lef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14:paraId="7E89EF95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11ED7" w14:paraId="1907B364" w14:textId="77777777">
        <w:trPr>
          <w:trHeight w:val="477"/>
        </w:trPr>
        <w:tc>
          <w:tcPr>
            <w:tcW w:w="2268" w:type="dxa"/>
          </w:tcPr>
          <w:p w14:paraId="36B67329" w14:textId="77777777" w:rsidR="00111ED7" w:rsidRDefault="00000000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2022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106CBE05" w14:textId="77777777" w:rsidR="00111ED7" w:rsidRDefault="00000000">
            <w:pPr>
              <w:pStyle w:val="TableParagraph"/>
              <w:spacing w:line="276" w:lineRule="auto"/>
              <w:ind w:lef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человек</w:t>
            </w:r>
          </w:p>
        </w:tc>
        <w:tc>
          <w:tcPr>
            <w:tcW w:w="3061" w:type="dxa"/>
          </w:tcPr>
          <w:p w14:paraId="36C27C4A" w14:textId="77777777" w:rsidR="00111ED7" w:rsidRDefault="00000000">
            <w:pPr>
              <w:pStyle w:val="TableParagraph"/>
              <w:spacing w:line="276" w:lineRule="auto"/>
              <w:ind w:lef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14:paraId="5E26FEBE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11ED7" w14:paraId="3E4B0A39" w14:textId="77777777">
        <w:trPr>
          <w:trHeight w:val="477"/>
        </w:trPr>
        <w:tc>
          <w:tcPr>
            <w:tcW w:w="2268" w:type="dxa"/>
          </w:tcPr>
          <w:p w14:paraId="5779BA2D" w14:textId="77777777" w:rsidR="00111ED7" w:rsidRDefault="00000000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proofErr w:type="gramStart"/>
            <w:r>
              <w:rPr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1981" w:type="dxa"/>
          </w:tcPr>
          <w:p w14:paraId="73E828AF" w14:textId="77777777" w:rsidR="00111ED7" w:rsidRDefault="00000000">
            <w:pPr>
              <w:pStyle w:val="TableParagraph"/>
              <w:spacing w:line="276" w:lineRule="auto"/>
              <w:ind w:lef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человек</w:t>
            </w:r>
          </w:p>
        </w:tc>
        <w:tc>
          <w:tcPr>
            <w:tcW w:w="3061" w:type="dxa"/>
          </w:tcPr>
          <w:p w14:paraId="2C6DC7B3" w14:textId="77777777" w:rsidR="00111ED7" w:rsidRDefault="00000000">
            <w:pPr>
              <w:pStyle w:val="TableParagraph"/>
              <w:spacing w:line="276" w:lineRule="auto"/>
              <w:ind w:lef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14:paraId="0A92D6E7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11ED7" w14:paraId="403D58F7" w14:textId="77777777">
        <w:trPr>
          <w:trHeight w:val="477"/>
        </w:trPr>
        <w:tc>
          <w:tcPr>
            <w:tcW w:w="2268" w:type="dxa"/>
          </w:tcPr>
          <w:p w14:paraId="5FD41049" w14:textId="77777777" w:rsidR="00111ED7" w:rsidRDefault="00000000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proofErr w:type="gramStart"/>
            <w:r>
              <w:rPr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1981" w:type="dxa"/>
          </w:tcPr>
          <w:p w14:paraId="6581A9B8" w14:textId="77777777" w:rsidR="00111ED7" w:rsidRDefault="00000000">
            <w:pPr>
              <w:pStyle w:val="TableParagraph"/>
              <w:spacing w:line="276" w:lineRule="auto"/>
              <w:ind w:left="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61" w:type="dxa"/>
          </w:tcPr>
          <w:p w14:paraId="3A58D295" w14:textId="77777777" w:rsidR="00111ED7" w:rsidRDefault="00000000">
            <w:pPr>
              <w:pStyle w:val="TableParagraph"/>
              <w:spacing w:line="276" w:lineRule="auto"/>
              <w:ind w:lef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14:paraId="7C9376B1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14:paraId="0C8ACE88" w14:textId="77777777" w:rsidR="00111ED7" w:rsidRDefault="00111ED7">
      <w:pPr>
        <w:pStyle w:val="a7"/>
        <w:spacing w:line="276" w:lineRule="auto"/>
        <w:ind w:left="0" w:right="847" w:firstLine="567"/>
        <w:rPr>
          <w:sz w:val="24"/>
          <w:szCs w:val="24"/>
        </w:rPr>
      </w:pPr>
    </w:p>
    <w:p w14:paraId="4421DFDE" w14:textId="77777777" w:rsidR="00111ED7" w:rsidRDefault="00000000">
      <w:pPr>
        <w:pStyle w:val="a7"/>
        <w:spacing w:line="276" w:lineRule="auto"/>
        <w:ind w:left="0" w:right="847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Численность/ удельный вес численности выпускников 9 класса, получивших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неудовлетворительные результаты на государственной итоговой аттестации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математике,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численности выпускников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</w:p>
    <w:p w14:paraId="629624C8" w14:textId="77777777" w:rsidR="00111ED7" w:rsidRDefault="00111ED7">
      <w:pPr>
        <w:pStyle w:val="a7"/>
        <w:spacing w:before="3" w:line="276" w:lineRule="auto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0"/>
        <w:gridCol w:w="2981"/>
        <w:gridCol w:w="1160"/>
      </w:tblGrid>
      <w:tr w:rsidR="00111ED7" w14:paraId="48477078" w14:textId="77777777">
        <w:trPr>
          <w:trHeight w:val="1878"/>
        </w:trPr>
        <w:tc>
          <w:tcPr>
            <w:tcW w:w="2127" w:type="dxa"/>
          </w:tcPr>
          <w:p w14:paraId="350E0465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75CB5434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146A53F7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4E23F4FC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47A419C" w14:textId="77777777" w:rsidR="00111ED7" w:rsidRDefault="00111ED7">
            <w:pPr>
              <w:pStyle w:val="TableParagraph"/>
              <w:spacing w:before="8" w:line="276" w:lineRule="auto"/>
              <w:jc w:val="both"/>
              <w:rPr>
                <w:sz w:val="24"/>
                <w:szCs w:val="24"/>
              </w:rPr>
            </w:pPr>
          </w:p>
          <w:p w14:paraId="7133E43F" w14:textId="77777777" w:rsidR="00111ED7" w:rsidRDefault="00000000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980" w:type="dxa"/>
          </w:tcPr>
          <w:p w14:paraId="6EC83846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1223CB25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02350BB5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480EDA3F" w14:textId="77777777" w:rsidR="00111ED7" w:rsidRDefault="00111ED7">
            <w:pPr>
              <w:pStyle w:val="TableParagraph"/>
              <w:spacing w:before="7" w:line="276" w:lineRule="auto"/>
              <w:jc w:val="both"/>
              <w:rPr>
                <w:sz w:val="24"/>
                <w:szCs w:val="24"/>
              </w:rPr>
            </w:pPr>
          </w:p>
          <w:p w14:paraId="7CD78544" w14:textId="77777777" w:rsidR="00111ED7" w:rsidRDefault="00000000">
            <w:pPr>
              <w:pStyle w:val="TableParagraph"/>
              <w:spacing w:line="276" w:lineRule="auto"/>
              <w:ind w:left="4" w:right="5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выпускников</w:t>
            </w:r>
          </w:p>
        </w:tc>
        <w:tc>
          <w:tcPr>
            <w:tcW w:w="2981" w:type="dxa"/>
          </w:tcPr>
          <w:p w14:paraId="73208580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41AE6CD2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B918EBA" w14:textId="77777777" w:rsidR="00111ED7" w:rsidRDefault="00000000">
            <w:pPr>
              <w:pStyle w:val="TableParagraph"/>
              <w:spacing w:before="171" w:line="276" w:lineRule="auto"/>
              <w:ind w:left="5" w:righ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выпускников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получивших</w:t>
            </w:r>
          </w:p>
          <w:p w14:paraId="7A1D589F" w14:textId="77777777" w:rsidR="00111ED7" w:rsidRDefault="00000000">
            <w:pPr>
              <w:pStyle w:val="TableParagraph"/>
              <w:spacing w:line="276" w:lineRule="auto"/>
              <w:ind w:left="5" w:right="34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неудовлетворительные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результаты</w:t>
            </w:r>
          </w:p>
        </w:tc>
        <w:tc>
          <w:tcPr>
            <w:tcW w:w="1160" w:type="dxa"/>
          </w:tcPr>
          <w:p w14:paraId="52DDD0E9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22A44BF2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14023977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346346B3" w14:textId="77777777" w:rsidR="00111ED7" w:rsidRDefault="00111ED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F9C0AE8" w14:textId="77777777" w:rsidR="00111ED7" w:rsidRDefault="00111ED7">
            <w:pPr>
              <w:pStyle w:val="TableParagraph"/>
              <w:spacing w:before="8" w:line="276" w:lineRule="auto"/>
              <w:jc w:val="both"/>
              <w:rPr>
                <w:sz w:val="24"/>
                <w:szCs w:val="24"/>
              </w:rPr>
            </w:pPr>
          </w:p>
          <w:p w14:paraId="005B43DF" w14:textId="77777777" w:rsidR="00111ED7" w:rsidRDefault="00000000">
            <w:pPr>
              <w:pStyle w:val="TableParagraph"/>
              <w:spacing w:line="276" w:lineRule="auto"/>
              <w:ind w:lef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</w:tr>
      <w:tr w:rsidR="00111ED7" w14:paraId="3CC6FDB5" w14:textId="77777777">
        <w:trPr>
          <w:trHeight w:val="477"/>
        </w:trPr>
        <w:tc>
          <w:tcPr>
            <w:tcW w:w="2127" w:type="dxa"/>
          </w:tcPr>
          <w:p w14:paraId="77B276BF" w14:textId="77777777" w:rsidR="00111ED7" w:rsidRDefault="00000000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1980" w:type="dxa"/>
          </w:tcPr>
          <w:p w14:paraId="14826CBC" w14:textId="77777777" w:rsidR="00111ED7" w:rsidRDefault="00000000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981" w:type="dxa"/>
          </w:tcPr>
          <w:p w14:paraId="6A9218C6" w14:textId="77777777" w:rsidR="00111ED7" w:rsidRDefault="00000000">
            <w:pPr>
              <w:pStyle w:val="TableParagraph"/>
              <w:spacing w:line="276" w:lineRule="auto"/>
              <w:ind w:lef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01CD51C7" w14:textId="77777777" w:rsidR="00111ED7" w:rsidRDefault="00000000">
            <w:pPr>
              <w:pStyle w:val="TableParagraph"/>
              <w:spacing w:line="276" w:lineRule="auto"/>
              <w:ind w:lef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11ED7" w14:paraId="018FB7FA" w14:textId="77777777">
        <w:trPr>
          <w:trHeight w:val="477"/>
        </w:trPr>
        <w:tc>
          <w:tcPr>
            <w:tcW w:w="2127" w:type="dxa"/>
          </w:tcPr>
          <w:p w14:paraId="38FFEE5C" w14:textId="77777777" w:rsidR="00111ED7" w:rsidRDefault="00000000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2022 </w:t>
            </w:r>
            <w:proofErr w:type="spellStart"/>
            <w:proofErr w:type="gramStart"/>
            <w:r>
              <w:rPr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1980" w:type="dxa"/>
          </w:tcPr>
          <w:p w14:paraId="4D681597" w14:textId="77777777" w:rsidR="00111ED7" w:rsidRDefault="00000000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человек</w:t>
            </w:r>
          </w:p>
        </w:tc>
        <w:tc>
          <w:tcPr>
            <w:tcW w:w="2981" w:type="dxa"/>
          </w:tcPr>
          <w:p w14:paraId="2D11175A" w14:textId="77777777" w:rsidR="00111ED7" w:rsidRDefault="00000000">
            <w:pPr>
              <w:pStyle w:val="TableParagraph"/>
              <w:spacing w:line="276" w:lineRule="auto"/>
              <w:ind w:lef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03B994D7" w14:textId="77777777" w:rsidR="00111ED7" w:rsidRDefault="00000000">
            <w:pPr>
              <w:pStyle w:val="TableParagraph"/>
              <w:spacing w:line="276" w:lineRule="auto"/>
              <w:ind w:lef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11ED7" w14:paraId="491DA953" w14:textId="77777777">
        <w:trPr>
          <w:trHeight w:val="477"/>
        </w:trPr>
        <w:tc>
          <w:tcPr>
            <w:tcW w:w="2127" w:type="dxa"/>
          </w:tcPr>
          <w:p w14:paraId="0191AA52" w14:textId="77777777" w:rsidR="00111ED7" w:rsidRDefault="00000000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– 2023 </w:t>
            </w:r>
            <w:proofErr w:type="spellStart"/>
            <w:proofErr w:type="gramStart"/>
            <w:r>
              <w:rPr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1980" w:type="dxa"/>
          </w:tcPr>
          <w:p w14:paraId="4C3FBD9E" w14:textId="77777777" w:rsidR="00111ED7" w:rsidRDefault="00000000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человек</w:t>
            </w:r>
          </w:p>
        </w:tc>
        <w:tc>
          <w:tcPr>
            <w:tcW w:w="2981" w:type="dxa"/>
          </w:tcPr>
          <w:p w14:paraId="445A33B8" w14:textId="77777777" w:rsidR="00111ED7" w:rsidRDefault="00000000">
            <w:pPr>
              <w:pStyle w:val="TableParagraph"/>
              <w:spacing w:line="276" w:lineRule="auto"/>
              <w:ind w:lef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537EF8DA" w14:textId="77777777" w:rsidR="00111ED7" w:rsidRDefault="00000000">
            <w:pPr>
              <w:pStyle w:val="TableParagraph"/>
              <w:spacing w:line="276" w:lineRule="auto"/>
              <w:ind w:lef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11ED7" w14:paraId="33B9CEFE" w14:textId="77777777">
        <w:trPr>
          <w:trHeight w:val="477"/>
        </w:trPr>
        <w:tc>
          <w:tcPr>
            <w:tcW w:w="2127" w:type="dxa"/>
          </w:tcPr>
          <w:p w14:paraId="11F59EBC" w14:textId="77777777" w:rsidR="00111ED7" w:rsidRDefault="00000000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proofErr w:type="gramStart"/>
            <w:r>
              <w:rPr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1980" w:type="dxa"/>
          </w:tcPr>
          <w:p w14:paraId="16D75403" w14:textId="77777777" w:rsidR="00111ED7" w:rsidRDefault="00000000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81" w:type="dxa"/>
          </w:tcPr>
          <w:p w14:paraId="5DBEB607" w14:textId="77777777" w:rsidR="00111ED7" w:rsidRDefault="00000000">
            <w:pPr>
              <w:pStyle w:val="TableParagraph"/>
              <w:spacing w:line="276" w:lineRule="auto"/>
              <w:ind w:lef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785A1A8F" w14:textId="77777777" w:rsidR="00111ED7" w:rsidRDefault="00000000">
            <w:pPr>
              <w:pStyle w:val="TableParagraph"/>
              <w:spacing w:line="276" w:lineRule="auto"/>
              <w:ind w:lef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14:paraId="7A46C79A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p w14:paraId="08645D47" w14:textId="77777777" w:rsidR="00111ED7" w:rsidRDefault="00000000">
      <w:pPr>
        <w:pStyle w:val="a7"/>
        <w:spacing w:line="276" w:lineRule="auto"/>
        <w:ind w:left="0" w:right="711" w:firstLine="567"/>
        <w:rPr>
          <w:sz w:val="24"/>
          <w:szCs w:val="24"/>
        </w:rPr>
      </w:pPr>
      <w:r>
        <w:rPr>
          <w:sz w:val="24"/>
          <w:szCs w:val="24"/>
        </w:rPr>
        <w:t>Численность/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выпускников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получивших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выпускников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</w:p>
    <w:p w14:paraId="0D5B29DD" w14:textId="77777777" w:rsidR="00111ED7" w:rsidRDefault="00111ED7">
      <w:pPr>
        <w:pStyle w:val="a7"/>
        <w:spacing w:before="1" w:line="276" w:lineRule="auto"/>
        <w:ind w:left="0" w:right="711"/>
        <w:rPr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981"/>
        <w:gridCol w:w="2979"/>
        <w:gridCol w:w="1162"/>
      </w:tblGrid>
      <w:tr w:rsidR="00111ED7" w14:paraId="4F566B97" w14:textId="77777777">
        <w:trPr>
          <w:trHeight w:val="1692"/>
        </w:trPr>
        <w:tc>
          <w:tcPr>
            <w:tcW w:w="1762" w:type="dxa"/>
          </w:tcPr>
          <w:p w14:paraId="7D61B82E" w14:textId="77777777" w:rsidR="00111ED7" w:rsidRDefault="00111ED7">
            <w:pPr>
              <w:pStyle w:val="TableParagraph"/>
              <w:spacing w:before="11"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28E3C60E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981" w:type="dxa"/>
          </w:tcPr>
          <w:p w14:paraId="4531DEFA" w14:textId="77777777" w:rsidR="00111ED7" w:rsidRDefault="00000000">
            <w:pPr>
              <w:pStyle w:val="TableParagraph"/>
              <w:spacing w:line="276" w:lineRule="auto"/>
              <w:ind w:left="1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выпускников</w:t>
            </w:r>
          </w:p>
        </w:tc>
        <w:tc>
          <w:tcPr>
            <w:tcW w:w="2979" w:type="dxa"/>
          </w:tcPr>
          <w:p w14:paraId="2543F922" w14:textId="77777777" w:rsidR="00111ED7" w:rsidRDefault="00000000">
            <w:pPr>
              <w:pStyle w:val="TableParagraph"/>
              <w:spacing w:before="172" w:line="276" w:lineRule="auto"/>
              <w:ind w:left="1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выпускников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получивших</w:t>
            </w:r>
          </w:p>
          <w:p w14:paraId="3BB95ECD" w14:textId="77777777" w:rsidR="00111ED7" w:rsidRDefault="00000000">
            <w:pPr>
              <w:pStyle w:val="TableParagraph"/>
              <w:spacing w:line="276" w:lineRule="auto"/>
              <w:ind w:left="1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 xml:space="preserve">Неудовлетворительные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результаты</w:t>
            </w:r>
            <w:proofErr w:type="gramEnd"/>
          </w:p>
        </w:tc>
        <w:tc>
          <w:tcPr>
            <w:tcW w:w="1162" w:type="dxa"/>
          </w:tcPr>
          <w:p w14:paraId="5176A2F5" w14:textId="77777777" w:rsidR="00111ED7" w:rsidRDefault="00000000">
            <w:pPr>
              <w:pStyle w:val="TableParagraph"/>
              <w:spacing w:line="276" w:lineRule="auto"/>
              <w:ind w:left="3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</w:tr>
      <w:tr w:rsidR="00111ED7" w14:paraId="11A21C0A" w14:textId="77777777">
        <w:trPr>
          <w:trHeight w:val="477"/>
        </w:trPr>
        <w:tc>
          <w:tcPr>
            <w:tcW w:w="1762" w:type="dxa"/>
          </w:tcPr>
          <w:p w14:paraId="416A70D9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1981" w:type="dxa"/>
          </w:tcPr>
          <w:p w14:paraId="2B780B60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979" w:type="dxa"/>
          </w:tcPr>
          <w:p w14:paraId="375933D9" w14:textId="77777777" w:rsidR="00111ED7" w:rsidRDefault="00000000">
            <w:pPr>
              <w:pStyle w:val="TableParagraph"/>
              <w:spacing w:line="276" w:lineRule="auto"/>
              <w:ind w:left="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14:paraId="7426DABB" w14:textId="77777777" w:rsidR="00111ED7" w:rsidRDefault="00000000">
            <w:pPr>
              <w:pStyle w:val="TableParagraph"/>
              <w:spacing w:line="276" w:lineRule="auto"/>
              <w:ind w:left="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11ED7" w14:paraId="4EC47F70" w14:textId="77777777">
        <w:trPr>
          <w:trHeight w:val="477"/>
        </w:trPr>
        <w:tc>
          <w:tcPr>
            <w:tcW w:w="1762" w:type="dxa"/>
          </w:tcPr>
          <w:p w14:paraId="131A78E3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2022</w:t>
            </w:r>
          </w:p>
        </w:tc>
        <w:tc>
          <w:tcPr>
            <w:tcW w:w="1981" w:type="dxa"/>
          </w:tcPr>
          <w:p w14:paraId="799C5A5A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человек</w:t>
            </w:r>
          </w:p>
        </w:tc>
        <w:tc>
          <w:tcPr>
            <w:tcW w:w="2979" w:type="dxa"/>
          </w:tcPr>
          <w:p w14:paraId="7E43303E" w14:textId="77777777" w:rsidR="00111ED7" w:rsidRDefault="00000000">
            <w:pPr>
              <w:pStyle w:val="TableParagraph"/>
              <w:spacing w:line="276" w:lineRule="auto"/>
              <w:ind w:left="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14:paraId="729EBCF9" w14:textId="77777777" w:rsidR="00111ED7" w:rsidRDefault="00000000">
            <w:pPr>
              <w:pStyle w:val="TableParagraph"/>
              <w:spacing w:line="276" w:lineRule="auto"/>
              <w:ind w:left="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11ED7" w14:paraId="4B220378" w14:textId="77777777">
        <w:trPr>
          <w:trHeight w:val="477"/>
        </w:trPr>
        <w:tc>
          <w:tcPr>
            <w:tcW w:w="1762" w:type="dxa"/>
          </w:tcPr>
          <w:p w14:paraId="6359C394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2022 - 2023</w:t>
            </w:r>
          </w:p>
        </w:tc>
        <w:tc>
          <w:tcPr>
            <w:tcW w:w="1981" w:type="dxa"/>
          </w:tcPr>
          <w:p w14:paraId="05B0E115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человек</w:t>
            </w:r>
          </w:p>
        </w:tc>
        <w:tc>
          <w:tcPr>
            <w:tcW w:w="2979" w:type="dxa"/>
          </w:tcPr>
          <w:p w14:paraId="6DB78DB6" w14:textId="77777777" w:rsidR="00111ED7" w:rsidRDefault="00000000">
            <w:pPr>
              <w:pStyle w:val="TableParagraph"/>
              <w:spacing w:line="276" w:lineRule="auto"/>
              <w:ind w:left="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14:paraId="35C469F7" w14:textId="77777777" w:rsidR="00111ED7" w:rsidRDefault="00000000">
            <w:pPr>
              <w:pStyle w:val="TableParagraph"/>
              <w:spacing w:line="276" w:lineRule="auto"/>
              <w:ind w:left="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111ED7" w14:paraId="0A091AF1" w14:textId="77777777">
        <w:trPr>
          <w:trHeight w:val="477"/>
        </w:trPr>
        <w:tc>
          <w:tcPr>
            <w:tcW w:w="1762" w:type="dxa"/>
          </w:tcPr>
          <w:p w14:paraId="72EBEB28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proofErr w:type="gramStart"/>
            <w:r>
              <w:rPr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1981" w:type="dxa"/>
          </w:tcPr>
          <w:p w14:paraId="5FA95231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человек</w:t>
            </w:r>
          </w:p>
        </w:tc>
        <w:tc>
          <w:tcPr>
            <w:tcW w:w="2979" w:type="dxa"/>
          </w:tcPr>
          <w:p w14:paraId="7DC31AF5" w14:textId="77777777" w:rsidR="00111ED7" w:rsidRDefault="00000000">
            <w:pPr>
              <w:pStyle w:val="TableParagraph"/>
              <w:spacing w:line="276" w:lineRule="auto"/>
              <w:ind w:left="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14:paraId="40EE1E31" w14:textId="77777777" w:rsidR="00111ED7" w:rsidRDefault="00000000">
            <w:pPr>
              <w:pStyle w:val="TableParagraph"/>
              <w:spacing w:line="276" w:lineRule="auto"/>
              <w:ind w:left="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14:paraId="1A5B3A90" w14:textId="77777777" w:rsidR="00111ED7" w:rsidRDefault="00000000">
      <w:pPr>
        <w:pStyle w:val="a7"/>
        <w:spacing w:before="89" w:line="276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предыдущие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пять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не было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обучающих,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не прошедших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ГИА и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получивших аттестат об основном общем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образовании. В 2024 году все обучающиеся сдали экзамены и получили аттестаты об основном общем образовании. </w:t>
      </w:r>
      <w:r>
        <w:rPr>
          <w:color w:val="000000"/>
          <w:sz w:val="24"/>
          <w:szCs w:val="24"/>
        </w:rPr>
        <w:t xml:space="preserve">Анализ результатов ГИА-24 показывает, что основная образовательная программа освоена, планируемые результаты достигнуты у 100 % выпускников. </w:t>
      </w:r>
    </w:p>
    <w:p w14:paraId="38E263D4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14:paraId="601C9AB9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14:paraId="44689BD3" w14:textId="77777777" w:rsidR="00111ED7" w:rsidRDefault="00000000">
      <w:pPr>
        <w:pStyle w:val="af0"/>
        <w:numPr>
          <w:ilvl w:val="0"/>
          <w:numId w:val="8"/>
        </w:numPr>
        <w:spacing w:line="276" w:lineRule="auto"/>
        <w:ind w:right="7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 тяжелыми нарушениями речи – 1;</w:t>
      </w:r>
    </w:p>
    <w:p w14:paraId="7C2EC7B6" w14:textId="77777777" w:rsidR="00111ED7" w:rsidRDefault="00000000">
      <w:pPr>
        <w:pStyle w:val="af0"/>
        <w:numPr>
          <w:ilvl w:val="0"/>
          <w:numId w:val="8"/>
        </w:numPr>
        <w:spacing w:line="276" w:lineRule="auto"/>
        <w:ind w:right="7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задержкой психического развития – 5;</w:t>
      </w:r>
    </w:p>
    <w:p w14:paraId="29B09E0F" w14:textId="77777777" w:rsidR="00111ED7" w:rsidRDefault="00000000">
      <w:pPr>
        <w:pStyle w:val="af0"/>
        <w:numPr>
          <w:ilvl w:val="0"/>
          <w:numId w:val="8"/>
        </w:numPr>
        <w:spacing w:line="276" w:lineRule="auto"/>
        <w:ind w:right="7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умеренной умственной отсталостью – 2.</w:t>
      </w:r>
    </w:p>
    <w:p w14:paraId="77AC728C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уровня образования, класса, вариантов адаптированных основных образовательных программ и СанПиН:</w:t>
      </w:r>
    </w:p>
    <w:p w14:paraId="2DB3618B" w14:textId="77777777" w:rsidR="00111ED7" w:rsidRDefault="00000000">
      <w:pPr>
        <w:pStyle w:val="af0"/>
        <w:numPr>
          <w:ilvl w:val="0"/>
          <w:numId w:val="9"/>
        </w:numPr>
        <w:spacing w:line="276" w:lineRule="auto"/>
        <w:ind w:right="7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программе;</w:t>
      </w:r>
    </w:p>
    <w:p w14:paraId="55B1CE90" w14:textId="77777777" w:rsidR="00111ED7" w:rsidRDefault="00000000">
      <w:pPr>
        <w:pStyle w:val="af0"/>
        <w:numPr>
          <w:ilvl w:val="0"/>
          <w:numId w:val="10"/>
        </w:numPr>
        <w:spacing w:line="276" w:lineRule="auto"/>
        <w:ind w:right="7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обучение на дому </w:t>
      </w:r>
      <w:proofErr w:type="gramStart"/>
      <w:r>
        <w:rPr>
          <w:color w:val="000000"/>
          <w:sz w:val="24"/>
          <w:szCs w:val="24"/>
        </w:rPr>
        <w:t>согласно медицинского заключения</w:t>
      </w:r>
      <w:proofErr w:type="gramEnd"/>
      <w:r>
        <w:rPr>
          <w:color w:val="000000"/>
          <w:sz w:val="24"/>
          <w:szCs w:val="24"/>
        </w:rPr>
        <w:t>.</w:t>
      </w:r>
    </w:p>
    <w:p w14:paraId="214E4594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учитель-логопед, педагог-психолог и социальный педагог.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14:paraId="52CFFB62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Работа с одаренными обучающимися</w:t>
      </w:r>
    </w:p>
    <w:p w14:paraId="0FEBB66C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Ежегодно обучающиеся Школы принимают участие во Всероссийской олимпиаде школьников.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97"/>
        <w:gridCol w:w="850"/>
        <w:gridCol w:w="567"/>
        <w:gridCol w:w="709"/>
        <w:gridCol w:w="851"/>
        <w:gridCol w:w="850"/>
        <w:gridCol w:w="426"/>
        <w:gridCol w:w="282"/>
        <w:gridCol w:w="284"/>
        <w:gridCol w:w="852"/>
        <w:gridCol w:w="284"/>
        <w:gridCol w:w="284"/>
        <w:gridCol w:w="283"/>
      </w:tblGrid>
      <w:tr w:rsidR="00111ED7" w14:paraId="210DA325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1FC36" w14:textId="77777777" w:rsidR="00111ED7" w:rsidRDefault="00000000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Класс</w:t>
            </w:r>
            <w:proofErr w:type="spellEnd"/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59F8D" w14:textId="77777777" w:rsidR="00111ED7" w:rsidRDefault="00000000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Общее количество обучающихся в ОО</w:t>
            </w:r>
          </w:p>
          <w:p w14:paraId="45F6A855" w14:textId="77777777" w:rsidR="00111ED7" w:rsidRDefault="00000000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(чел.)</w:t>
            </w:r>
          </w:p>
        </w:tc>
        <w:tc>
          <w:tcPr>
            <w:tcW w:w="65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A2FE" w14:textId="77777777" w:rsidR="00111ED7" w:rsidRDefault="00000000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Школьный </w:t>
            </w:r>
            <w:proofErr w:type="spellStart"/>
            <w:r>
              <w:rPr>
                <w:rFonts w:ascii="Times New Roman" w:hAnsi="Times New Roman"/>
                <w:sz w:val="20"/>
              </w:rPr>
              <w:t>этап</w:t>
            </w:r>
            <w:proofErr w:type="spellEnd"/>
          </w:p>
        </w:tc>
      </w:tr>
      <w:tr w:rsidR="00111ED7" w14:paraId="26959B9F" w14:textId="77777777">
        <w:trPr>
          <w:trHeight w:val="101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8971D" w14:textId="77777777" w:rsidR="00111ED7" w:rsidRDefault="00111ED7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9F0C0" w14:textId="77777777" w:rsidR="00111ED7" w:rsidRDefault="00111ED7"/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5DEF4" w14:textId="77777777" w:rsidR="00111ED7" w:rsidRDefault="00000000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Кол-во участников </w:t>
            </w:r>
          </w:p>
          <w:p w14:paraId="0C26EB05" w14:textId="77777777" w:rsidR="00111ED7" w:rsidRDefault="00000000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(чел.) (обучающийся, принявший участие в данном этапе олимпиады по нескольким предметам, учитывается 1 раз)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2D105" w14:textId="77777777" w:rsidR="00111ED7" w:rsidRDefault="00000000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Кол-во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победителей</w:t>
            </w:r>
            <w:proofErr w:type="spellEnd"/>
            <w:r>
              <w:rPr>
                <w:rFonts w:ascii="Times New Roman" w:hAnsi="Times New Roman"/>
                <w:sz w:val="20"/>
              </w:rPr>
              <w:t>* (</w:t>
            </w:r>
            <w:proofErr w:type="spellStart"/>
            <w:r>
              <w:rPr>
                <w:rFonts w:ascii="Times New Roman" w:hAnsi="Times New Roman"/>
                <w:sz w:val="20"/>
              </w:rPr>
              <w:t>чел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7B1F" w14:textId="77777777" w:rsidR="00111ED7" w:rsidRDefault="00000000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Кол-во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призеров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чел</w:t>
            </w:r>
            <w:proofErr w:type="spellEnd"/>
            <w:r>
              <w:rPr>
                <w:rFonts w:ascii="Times New Roman" w:hAnsi="Times New Roman"/>
                <w:sz w:val="20"/>
              </w:rPr>
              <w:t>)*</w:t>
            </w:r>
          </w:p>
          <w:p w14:paraId="002500A0" w14:textId="77777777" w:rsidR="00111ED7" w:rsidRDefault="00111ED7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1ED7" w14:paraId="4671FD25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FDDA8" w14:textId="77777777" w:rsidR="00111ED7" w:rsidRDefault="00111ED7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7556A" w14:textId="77777777" w:rsidR="00111ED7" w:rsidRDefault="00111ED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3F44A61D" w14:textId="77777777" w:rsidR="00111ED7" w:rsidRDefault="0000000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всего</w:t>
            </w:r>
            <w:proofErr w:type="spellEnd"/>
          </w:p>
          <w:p w14:paraId="47A581DF" w14:textId="77777777" w:rsidR="00111ED7" w:rsidRDefault="0000000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(п.2+п.3)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37431F6" w14:textId="77777777" w:rsidR="00111ED7" w:rsidRDefault="0000000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0BAD7E11" w14:textId="77777777" w:rsidR="00111ED7" w:rsidRDefault="0000000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CA0188" w14:textId="77777777" w:rsidR="00111ED7" w:rsidRDefault="0000000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75A99073" w14:textId="77777777" w:rsidR="00111ED7" w:rsidRDefault="0000000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всего</w:t>
            </w:r>
            <w:proofErr w:type="spellEnd"/>
          </w:p>
          <w:p w14:paraId="05178803" w14:textId="77777777" w:rsidR="00111ED7" w:rsidRDefault="0000000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(п.2+п.3)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72C994DB" w14:textId="77777777" w:rsidR="00111ED7" w:rsidRDefault="0000000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3A60977C" w14:textId="77777777" w:rsidR="00111ED7" w:rsidRDefault="0000000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26A048B0" w14:textId="77777777" w:rsidR="00111ED7" w:rsidRDefault="0000000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E115D34" w14:textId="77777777" w:rsidR="00111ED7" w:rsidRDefault="0000000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всего</w:t>
            </w:r>
            <w:proofErr w:type="spellEnd"/>
          </w:p>
          <w:p w14:paraId="2B3188DB" w14:textId="77777777" w:rsidR="00111ED7" w:rsidRDefault="0000000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(п.2+п.3)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265C01DE" w14:textId="77777777" w:rsidR="00111ED7" w:rsidRDefault="0000000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32C05FFD" w14:textId="77777777" w:rsidR="00111ED7" w:rsidRDefault="0000000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4B8C" w14:textId="77777777" w:rsidR="00111ED7" w:rsidRDefault="0000000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111ED7" w14:paraId="6461B651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952A1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3AA53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A2911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62EC4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11DCFAE2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1763C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1B63D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8FEDA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2005CFFB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8A169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4E8B9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0E829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0CD73667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C82A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111ED7" w14:paraId="01CEFB31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39C3112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</w:tcPr>
          <w:p w14:paraId="6A134BBD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014D8774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6520EF0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6513BD97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15D3C3C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30DC9B05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1A33E4C3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53DBCD6D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264BE77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5DEBBC56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7A518AB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53B02166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389F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111ED7" w14:paraId="165232B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72897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D25FC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73281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93F4D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57FE4EE7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5DD44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66262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8F390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5344AA5C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87D77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2033D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32029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6635BF66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ABA9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111ED7" w14:paraId="543A550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F3791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3A744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4C3A1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1CEDA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14197975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54570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59B8C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D3D1A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7D5DCFDB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BF45B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9FAD5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8AAEC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57420F00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6917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111ED7" w14:paraId="65B8C881" w14:textId="77777777">
        <w:trPr>
          <w:trHeight w:val="2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C8D76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BD03F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0B555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983C7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0E61338D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35BEC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A5350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AF116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424FCEB4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9B6F2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C1671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5AD31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3331F6DC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2965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111ED7" w14:paraId="0277EDF1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0DB45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8E12D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33F9C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C095C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1A6FBF0E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12B24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0E09D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5CD63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70752D72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D707D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151D6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D6432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7F19A9C0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37EB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111ED7" w14:paraId="0568810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FF989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4E573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32DBE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E9802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4F3A513A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B095F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3392F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59856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61D21A65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B77F8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658C8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8DBE2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03A81DE2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2417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1ED7" w14:paraId="023CE017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A3732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42A3F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56563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F7124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78943450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7D0C7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15BE8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F7F31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7D2F3F35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8CE3D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CC8E9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468D1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3DD5C90E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0197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1ED7" w14:paraId="16245032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D8AD9" w14:textId="77777777" w:rsidR="00111ED7" w:rsidRDefault="00000000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Всего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4A564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9AFC9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9B6A4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56409EE6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CB7EC" w14:textId="77777777" w:rsidR="00111ED7" w:rsidRDefault="0000000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88E75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E0169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6958E9FD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58EBE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1BDDB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D4230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4DD11E27" w14:textId="77777777" w:rsidR="00111ED7" w:rsidRDefault="00111E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9B9A" w14:textId="77777777" w:rsidR="00111ED7" w:rsidRDefault="0000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</w:tr>
    </w:tbl>
    <w:p w14:paraId="0A253B33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Охват обучающихся Школы олимпиадами, конкурсами:</w:t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6"/>
        <w:gridCol w:w="835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560"/>
        <w:gridCol w:w="10"/>
      </w:tblGrid>
      <w:tr w:rsidR="00111ED7" w14:paraId="129F8802" w14:textId="77777777">
        <w:trPr>
          <w:trHeight w:val="377"/>
        </w:trPr>
        <w:tc>
          <w:tcPr>
            <w:tcW w:w="5816" w:type="dxa"/>
            <w:vMerge w:val="restart"/>
          </w:tcPr>
          <w:p w14:paraId="515CCD5F" w14:textId="77777777" w:rsidR="00111ED7" w:rsidRDefault="00000000">
            <w:pPr>
              <w:spacing w:before="0" w:beforeAutospacing="0" w:after="0" w:afterAutospacing="0"/>
              <w:ind w:left="-142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название конкурса, олимпиады, викторины, конференции, и др.  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(полное название)</w:t>
            </w:r>
          </w:p>
        </w:tc>
        <w:tc>
          <w:tcPr>
            <w:tcW w:w="835" w:type="dxa"/>
            <w:vMerge w:val="restart"/>
          </w:tcPr>
          <w:p w14:paraId="703F980A" w14:textId="77777777" w:rsidR="00111ED7" w:rsidRDefault="0000000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Дата проведения</w:t>
            </w:r>
          </w:p>
        </w:tc>
        <w:tc>
          <w:tcPr>
            <w:tcW w:w="3621" w:type="dxa"/>
            <w:gridSpan w:val="13"/>
          </w:tcPr>
          <w:p w14:paraId="52B8B25D" w14:textId="77777777" w:rsidR="00111ED7" w:rsidRDefault="0000000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КЛАСС</w:t>
            </w:r>
          </w:p>
        </w:tc>
      </w:tr>
      <w:tr w:rsidR="00111ED7" w14:paraId="4AEBE8B0" w14:textId="77777777">
        <w:trPr>
          <w:trHeight w:val="377"/>
        </w:trPr>
        <w:tc>
          <w:tcPr>
            <w:tcW w:w="5816" w:type="dxa"/>
            <w:vMerge/>
          </w:tcPr>
          <w:p w14:paraId="0D316FA0" w14:textId="77777777" w:rsidR="00111ED7" w:rsidRDefault="00111ED7">
            <w:pPr>
              <w:spacing w:before="0" w:beforeAutospacing="0" w:after="0" w:afterAutospacing="0"/>
              <w:ind w:left="-142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35" w:type="dxa"/>
            <w:vMerge/>
          </w:tcPr>
          <w:p w14:paraId="3C93F7C2" w14:textId="77777777" w:rsidR="00111ED7" w:rsidRDefault="00111ED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  <w:tc>
          <w:tcPr>
            <w:tcW w:w="3621" w:type="dxa"/>
            <w:gridSpan w:val="13"/>
          </w:tcPr>
          <w:p w14:paraId="1394B4E1" w14:textId="77777777" w:rsidR="00111ED7" w:rsidRDefault="0000000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количество участников</w:t>
            </w:r>
          </w:p>
        </w:tc>
      </w:tr>
      <w:tr w:rsidR="00111ED7" w14:paraId="5C4B6BA0" w14:textId="77777777">
        <w:trPr>
          <w:gridAfter w:val="1"/>
          <w:wAfter w:w="10" w:type="dxa"/>
          <w:cantSplit/>
          <w:trHeight w:val="745"/>
        </w:trPr>
        <w:tc>
          <w:tcPr>
            <w:tcW w:w="5816" w:type="dxa"/>
            <w:vMerge/>
          </w:tcPr>
          <w:p w14:paraId="574A96AE" w14:textId="77777777" w:rsidR="00111ED7" w:rsidRDefault="00111ED7">
            <w:pPr>
              <w:spacing w:before="0" w:beforeAutospacing="0" w:after="0" w:afterAutospacing="0"/>
              <w:ind w:left="-142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35" w:type="dxa"/>
            <w:vMerge/>
          </w:tcPr>
          <w:p w14:paraId="63837CE2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465AC49D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277" w:type="dxa"/>
          </w:tcPr>
          <w:p w14:paraId="2335A510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78" w:type="dxa"/>
          </w:tcPr>
          <w:p w14:paraId="5C0A0B1C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77" w:type="dxa"/>
          </w:tcPr>
          <w:p w14:paraId="08592923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278" w:type="dxa"/>
          </w:tcPr>
          <w:p w14:paraId="5F8BCFC5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277" w:type="dxa"/>
          </w:tcPr>
          <w:p w14:paraId="11AEB147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278" w:type="dxa"/>
          </w:tcPr>
          <w:p w14:paraId="75D3BC2B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277" w:type="dxa"/>
          </w:tcPr>
          <w:p w14:paraId="56E6B37B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278" w:type="dxa"/>
          </w:tcPr>
          <w:p w14:paraId="6B806B3E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277" w:type="dxa"/>
          </w:tcPr>
          <w:p w14:paraId="389F2980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278" w:type="dxa"/>
          </w:tcPr>
          <w:p w14:paraId="4D07F6A1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60" w:type="dxa"/>
          </w:tcPr>
          <w:p w14:paraId="458D643E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итого</w:t>
            </w:r>
          </w:p>
        </w:tc>
      </w:tr>
      <w:tr w:rsidR="00111ED7" w14:paraId="55B456F5" w14:textId="77777777">
        <w:trPr>
          <w:gridAfter w:val="1"/>
          <w:wAfter w:w="10" w:type="dxa"/>
          <w:cantSplit/>
          <w:trHeight w:val="377"/>
        </w:trPr>
        <w:tc>
          <w:tcPr>
            <w:tcW w:w="5816" w:type="dxa"/>
            <w:shd w:val="clear" w:color="auto" w:fill="FFFF00"/>
          </w:tcPr>
          <w:p w14:paraId="546CAF71" w14:textId="77777777" w:rsidR="00111ED7" w:rsidRDefault="00000000">
            <w:pPr>
              <w:spacing w:before="0" w:beforeAutospacing="0" w:after="0" w:afterAutospacing="0"/>
              <w:ind w:left="-142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Количество детей в школе</w:t>
            </w:r>
          </w:p>
        </w:tc>
        <w:tc>
          <w:tcPr>
            <w:tcW w:w="835" w:type="dxa"/>
            <w:shd w:val="clear" w:color="auto" w:fill="FFFF00"/>
          </w:tcPr>
          <w:p w14:paraId="6893657A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  <w:shd w:val="clear" w:color="auto" w:fill="FFFF00"/>
          </w:tcPr>
          <w:p w14:paraId="79A8FAF1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lang w:val="ru-RU"/>
              </w:rPr>
              <w:t>26</w:t>
            </w:r>
          </w:p>
        </w:tc>
        <w:tc>
          <w:tcPr>
            <w:tcW w:w="277" w:type="dxa"/>
            <w:shd w:val="clear" w:color="auto" w:fill="FFFF00"/>
          </w:tcPr>
          <w:p w14:paraId="62AFF8E4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278" w:type="dxa"/>
            <w:shd w:val="clear" w:color="auto" w:fill="FFFF00"/>
          </w:tcPr>
          <w:p w14:paraId="13EC4116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277" w:type="dxa"/>
            <w:shd w:val="clear" w:color="auto" w:fill="FFFF00"/>
          </w:tcPr>
          <w:p w14:paraId="69899EF0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278" w:type="dxa"/>
            <w:shd w:val="clear" w:color="auto" w:fill="FFFF00"/>
          </w:tcPr>
          <w:p w14:paraId="5FA354FF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33</w:t>
            </w:r>
          </w:p>
        </w:tc>
        <w:tc>
          <w:tcPr>
            <w:tcW w:w="277" w:type="dxa"/>
            <w:shd w:val="clear" w:color="auto" w:fill="FFFF00"/>
          </w:tcPr>
          <w:p w14:paraId="1800A57D" w14:textId="77777777" w:rsidR="00111ED7" w:rsidRDefault="00000000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278" w:type="dxa"/>
            <w:shd w:val="clear" w:color="auto" w:fill="FFFF00"/>
          </w:tcPr>
          <w:p w14:paraId="6BD960A2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39</w:t>
            </w:r>
          </w:p>
        </w:tc>
        <w:tc>
          <w:tcPr>
            <w:tcW w:w="277" w:type="dxa"/>
            <w:shd w:val="clear" w:color="auto" w:fill="FFFF00"/>
          </w:tcPr>
          <w:p w14:paraId="0D5D17D9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278" w:type="dxa"/>
            <w:shd w:val="clear" w:color="auto" w:fill="FFFF00"/>
          </w:tcPr>
          <w:p w14:paraId="47689003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277" w:type="dxa"/>
            <w:shd w:val="clear" w:color="auto" w:fill="FFFF00"/>
          </w:tcPr>
          <w:p w14:paraId="11699511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  <w:shd w:val="clear" w:color="auto" w:fill="FFFF00"/>
          </w:tcPr>
          <w:p w14:paraId="1A8855B7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0" w:type="dxa"/>
            <w:shd w:val="clear" w:color="auto" w:fill="FFFF00"/>
          </w:tcPr>
          <w:p w14:paraId="7B4D0B38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259</w:t>
            </w:r>
          </w:p>
        </w:tc>
      </w:tr>
      <w:tr w:rsidR="00111ED7" w14:paraId="71367408" w14:textId="77777777">
        <w:trPr>
          <w:cantSplit/>
          <w:trHeight w:val="377"/>
        </w:trPr>
        <w:tc>
          <w:tcPr>
            <w:tcW w:w="10274" w:type="dxa"/>
            <w:gridSpan w:val="15"/>
            <w:shd w:val="clear" w:color="auto" w:fill="D8D8D8"/>
          </w:tcPr>
          <w:p w14:paraId="0278D956" w14:textId="77777777" w:rsidR="00111ED7" w:rsidRDefault="00000000">
            <w:pPr>
              <w:spacing w:before="0" w:beforeAutospacing="0" w:after="0" w:afterAutospacing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2 полугодие 2024 г.</w:t>
            </w:r>
          </w:p>
        </w:tc>
      </w:tr>
      <w:tr w:rsidR="00111ED7" w14:paraId="25DCC56A" w14:textId="77777777">
        <w:trPr>
          <w:gridAfter w:val="1"/>
          <w:wAfter w:w="10" w:type="dxa"/>
          <w:trHeight w:val="377"/>
        </w:trPr>
        <w:tc>
          <w:tcPr>
            <w:tcW w:w="5816" w:type="dxa"/>
          </w:tcPr>
          <w:p w14:paraId="510E5529" w14:textId="77777777" w:rsidR="00111ED7" w:rsidRDefault="00000000">
            <w:pPr>
              <w:spacing w:before="0" w:beforeAutospacing="0" w:after="0" w:afterAutospacing="0"/>
              <w:ind w:left="-1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ru-RU"/>
              </w:rPr>
              <w:t xml:space="preserve"> Муниципальный этап всероссийской школьной олимпиады 2024-2025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ru-RU"/>
              </w:rPr>
              <w:t>у.г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ru-RU"/>
              </w:rPr>
              <w:t>.</w:t>
            </w:r>
          </w:p>
        </w:tc>
        <w:tc>
          <w:tcPr>
            <w:tcW w:w="835" w:type="dxa"/>
          </w:tcPr>
          <w:p w14:paraId="2DE5F936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 10.2024-11-2024г.</w:t>
            </w:r>
          </w:p>
        </w:tc>
        <w:tc>
          <w:tcPr>
            <w:tcW w:w="278" w:type="dxa"/>
          </w:tcPr>
          <w:p w14:paraId="6A9654FF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7" w:type="dxa"/>
          </w:tcPr>
          <w:p w14:paraId="2447A650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6BC3FF36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7" w:type="dxa"/>
          </w:tcPr>
          <w:p w14:paraId="5922A4A4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21130252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7" w:type="dxa"/>
          </w:tcPr>
          <w:p w14:paraId="714CB5FD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26EE9F93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277" w:type="dxa"/>
          </w:tcPr>
          <w:p w14:paraId="2B6C9D33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278" w:type="dxa"/>
          </w:tcPr>
          <w:p w14:paraId="00D77C5B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77" w:type="dxa"/>
          </w:tcPr>
          <w:p w14:paraId="65CA65D4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20B16DC1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0" w:type="dxa"/>
          </w:tcPr>
          <w:p w14:paraId="51CC4E18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</w:tr>
      <w:tr w:rsidR="00111ED7" w14:paraId="704565A4" w14:textId="77777777">
        <w:trPr>
          <w:gridAfter w:val="1"/>
          <w:wAfter w:w="10" w:type="dxa"/>
          <w:trHeight w:val="377"/>
        </w:trPr>
        <w:tc>
          <w:tcPr>
            <w:tcW w:w="5816" w:type="dxa"/>
          </w:tcPr>
          <w:p w14:paraId="218E2D0E" w14:textId="77777777" w:rsidR="00111ED7" w:rsidRDefault="00000000">
            <w:pPr>
              <w:spacing w:before="0" w:beforeAutospacing="0" w:after="0" w:afterAutospacing="0"/>
              <w:ind w:left="-1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>Сириус.Лето.Начни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свой проект»</w:t>
            </w:r>
          </w:p>
        </w:tc>
        <w:tc>
          <w:tcPr>
            <w:tcW w:w="835" w:type="dxa"/>
          </w:tcPr>
          <w:p w14:paraId="666338BE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С 2024-2025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у.г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278" w:type="dxa"/>
          </w:tcPr>
          <w:p w14:paraId="0784B5E1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7" w:type="dxa"/>
          </w:tcPr>
          <w:p w14:paraId="09423EF3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4D75AB52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7" w:type="dxa"/>
          </w:tcPr>
          <w:p w14:paraId="363A47B9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74DE635D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7" w:type="dxa"/>
          </w:tcPr>
          <w:p w14:paraId="1296DADA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40569E9C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277" w:type="dxa"/>
          </w:tcPr>
          <w:p w14:paraId="560F901A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2E180F96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7" w:type="dxa"/>
          </w:tcPr>
          <w:p w14:paraId="6C1AB4AC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579219C0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0" w:type="dxa"/>
          </w:tcPr>
          <w:p w14:paraId="1AF2D0EA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</w:tr>
      <w:tr w:rsidR="00111ED7" w14:paraId="026AB11F" w14:textId="77777777">
        <w:trPr>
          <w:gridAfter w:val="1"/>
          <w:wAfter w:w="10" w:type="dxa"/>
          <w:trHeight w:val="652"/>
        </w:trPr>
        <w:tc>
          <w:tcPr>
            <w:tcW w:w="5816" w:type="dxa"/>
          </w:tcPr>
          <w:p w14:paraId="31592D1B" w14:textId="77777777" w:rsidR="00111ED7" w:rsidRDefault="00000000">
            <w:pPr>
              <w:shd w:val="clear" w:color="auto" w:fill="FFFFFF"/>
              <w:spacing w:before="0" w:beforeAutospacing="0" w:after="200" w:afterAutospacing="0" w:line="276" w:lineRule="auto"/>
              <w:rPr>
                <w:rFonts w:ascii="Times New Roman" w:eastAsia="Helvetica" w:hAnsi="Times New Roman" w:cs="Times New Roman"/>
                <w:b/>
                <w:bCs/>
                <w:color w:val="1A1A1A"/>
                <w:shd w:val="clear" w:color="auto" w:fill="FFFFFF"/>
                <w:lang w:val="ru-RU" w:eastAsia="zh-CN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color w:val="1A1A1A"/>
                <w:shd w:val="clear" w:color="auto" w:fill="FFFFFF"/>
                <w:lang w:val="ru-RU" w:eastAsia="zh-CN"/>
              </w:rPr>
              <w:t>Муниципальный конкурс</w:t>
            </w:r>
          </w:p>
          <w:p w14:paraId="45242745" w14:textId="77777777" w:rsidR="00111ED7" w:rsidRDefault="00000000">
            <w:pPr>
              <w:shd w:val="clear" w:color="auto" w:fill="FFFFFF"/>
              <w:spacing w:before="0" w:beforeAutospacing="0" w:after="200" w:afterAutospacing="0" w:line="276" w:lineRule="auto"/>
              <w:rPr>
                <w:rFonts w:ascii="Times New Roman" w:eastAsia="Helvetica" w:hAnsi="Times New Roman" w:cs="Times New Roman"/>
                <w:b/>
                <w:bCs/>
                <w:color w:val="1A1A1A"/>
                <w:lang w:val="ru-RU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color w:val="1A1A1A"/>
                <w:shd w:val="clear" w:color="auto" w:fill="FFFFFF"/>
                <w:lang w:val="ru-RU" w:eastAsia="zh-CN"/>
              </w:rPr>
              <w:t>"Государственная символика моей Родины"</w:t>
            </w:r>
          </w:p>
          <w:p w14:paraId="17036054" w14:textId="77777777" w:rsidR="00111ED7" w:rsidRDefault="00111ED7">
            <w:pPr>
              <w:spacing w:before="0" w:beforeAutospacing="0" w:after="0" w:afterAutospacing="0"/>
              <w:ind w:left="-142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35" w:type="dxa"/>
          </w:tcPr>
          <w:p w14:paraId="77933D52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21.10.2024г.</w:t>
            </w:r>
          </w:p>
        </w:tc>
        <w:tc>
          <w:tcPr>
            <w:tcW w:w="278" w:type="dxa"/>
          </w:tcPr>
          <w:p w14:paraId="66A46594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7" w:type="dxa"/>
          </w:tcPr>
          <w:p w14:paraId="4BD9C318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278" w:type="dxa"/>
          </w:tcPr>
          <w:p w14:paraId="7C1E51DF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77" w:type="dxa"/>
          </w:tcPr>
          <w:p w14:paraId="3237D644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78" w:type="dxa"/>
          </w:tcPr>
          <w:p w14:paraId="2323CB17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7" w:type="dxa"/>
          </w:tcPr>
          <w:p w14:paraId="2F3309C6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540AB14B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7" w:type="dxa"/>
          </w:tcPr>
          <w:p w14:paraId="39406536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76778FB9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7" w:type="dxa"/>
          </w:tcPr>
          <w:p w14:paraId="63D19481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7A3B1311" w14:textId="77777777" w:rsidR="00111ED7" w:rsidRDefault="00111ED7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0" w:type="dxa"/>
          </w:tcPr>
          <w:p w14:paraId="47577D32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</w:tr>
      <w:tr w:rsidR="00111ED7" w14:paraId="12333543" w14:textId="77777777">
        <w:trPr>
          <w:gridAfter w:val="1"/>
          <w:wAfter w:w="10" w:type="dxa"/>
          <w:trHeight w:val="377"/>
        </w:trPr>
        <w:tc>
          <w:tcPr>
            <w:tcW w:w="5816" w:type="dxa"/>
          </w:tcPr>
          <w:p w14:paraId="5219B074" w14:textId="77777777" w:rsidR="00111ED7" w:rsidRDefault="00000000">
            <w:pPr>
              <w:spacing w:before="0" w:beforeAutospacing="0" w:after="0" w:afterAutospacing="0"/>
              <w:ind w:left="-142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>Всероссийская олимпиада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>Эколята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>-молодые защитники природы»</w:t>
            </w:r>
          </w:p>
        </w:tc>
        <w:tc>
          <w:tcPr>
            <w:tcW w:w="835" w:type="dxa"/>
          </w:tcPr>
          <w:p w14:paraId="3E9322D7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 01.10.2024г.</w:t>
            </w:r>
          </w:p>
        </w:tc>
        <w:tc>
          <w:tcPr>
            <w:tcW w:w="278" w:type="dxa"/>
          </w:tcPr>
          <w:p w14:paraId="2DAC74A3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277" w:type="dxa"/>
          </w:tcPr>
          <w:p w14:paraId="4C036595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278" w:type="dxa"/>
          </w:tcPr>
          <w:p w14:paraId="395CF333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277" w:type="dxa"/>
          </w:tcPr>
          <w:p w14:paraId="3DEABED9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278" w:type="dxa"/>
          </w:tcPr>
          <w:p w14:paraId="71A86412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277" w:type="dxa"/>
          </w:tcPr>
          <w:p w14:paraId="6413ED30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278" w:type="dxa"/>
          </w:tcPr>
          <w:p w14:paraId="6B7F44F1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7" w:type="dxa"/>
          </w:tcPr>
          <w:p w14:paraId="0C84D115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5E55CC19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7" w:type="dxa"/>
          </w:tcPr>
          <w:p w14:paraId="1C83C123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05951E54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0" w:type="dxa"/>
          </w:tcPr>
          <w:p w14:paraId="44B94259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77</w:t>
            </w:r>
          </w:p>
        </w:tc>
      </w:tr>
      <w:tr w:rsidR="00111ED7" w14:paraId="4E238ACE" w14:textId="77777777">
        <w:trPr>
          <w:gridAfter w:val="1"/>
          <w:wAfter w:w="10" w:type="dxa"/>
          <w:trHeight w:val="377"/>
        </w:trPr>
        <w:tc>
          <w:tcPr>
            <w:tcW w:w="5816" w:type="dxa"/>
          </w:tcPr>
          <w:p w14:paraId="518F1884" w14:textId="77777777" w:rsidR="00111ED7" w:rsidRDefault="00000000">
            <w:pPr>
              <w:spacing w:before="0" w:beforeAutospacing="0" w:after="0" w:afterAutospacing="0"/>
              <w:ind w:left="-142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>Всероссийская олимпиада «Безопасные дороги»</w:t>
            </w:r>
          </w:p>
        </w:tc>
        <w:tc>
          <w:tcPr>
            <w:tcW w:w="835" w:type="dxa"/>
          </w:tcPr>
          <w:p w14:paraId="79AC5D3C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01.10.2024г.</w:t>
            </w:r>
          </w:p>
        </w:tc>
        <w:tc>
          <w:tcPr>
            <w:tcW w:w="278" w:type="dxa"/>
          </w:tcPr>
          <w:p w14:paraId="6481CC78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277" w:type="dxa"/>
          </w:tcPr>
          <w:p w14:paraId="628DF33B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278" w:type="dxa"/>
          </w:tcPr>
          <w:p w14:paraId="7AB8FDE4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277" w:type="dxa"/>
          </w:tcPr>
          <w:p w14:paraId="25F0FD67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278" w:type="dxa"/>
          </w:tcPr>
          <w:p w14:paraId="29362FB6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277" w:type="dxa"/>
          </w:tcPr>
          <w:p w14:paraId="1ED1240C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278" w:type="dxa"/>
          </w:tcPr>
          <w:p w14:paraId="5860AC69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277" w:type="dxa"/>
          </w:tcPr>
          <w:p w14:paraId="0FC32000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278" w:type="dxa"/>
          </w:tcPr>
          <w:p w14:paraId="4BAF4A09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277" w:type="dxa"/>
          </w:tcPr>
          <w:p w14:paraId="1EB8114A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167C0B71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0" w:type="dxa"/>
          </w:tcPr>
          <w:p w14:paraId="2FCFB370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117</w:t>
            </w:r>
          </w:p>
        </w:tc>
      </w:tr>
      <w:tr w:rsidR="00111ED7" w14:paraId="3E5CD599" w14:textId="77777777">
        <w:trPr>
          <w:gridAfter w:val="1"/>
          <w:wAfter w:w="10" w:type="dxa"/>
          <w:trHeight w:val="377"/>
        </w:trPr>
        <w:tc>
          <w:tcPr>
            <w:tcW w:w="5816" w:type="dxa"/>
          </w:tcPr>
          <w:p w14:paraId="4490E6BD" w14:textId="77777777" w:rsidR="00111ED7" w:rsidRDefault="00000000">
            <w:pPr>
              <w:spacing w:before="0" w:beforeAutospacing="0" w:after="0" w:afterAutospacing="0"/>
              <w:ind w:left="-142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Всероссийская олимпиада по химии 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>Учи.ру</w:t>
            </w:r>
            <w:proofErr w:type="spellEnd"/>
          </w:p>
        </w:tc>
        <w:tc>
          <w:tcPr>
            <w:tcW w:w="835" w:type="dxa"/>
          </w:tcPr>
          <w:p w14:paraId="05F0BBB4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02.11.2024г.</w:t>
            </w:r>
          </w:p>
        </w:tc>
        <w:tc>
          <w:tcPr>
            <w:tcW w:w="278" w:type="dxa"/>
          </w:tcPr>
          <w:p w14:paraId="7F5D9019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7" w:type="dxa"/>
          </w:tcPr>
          <w:p w14:paraId="436E19A0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71D9E36B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7" w:type="dxa"/>
          </w:tcPr>
          <w:p w14:paraId="4EF666F9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5DD935E6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7" w:type="dxa"/>
          </w:tcPr>
          <w:p w14:paraId="70F5916B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17D8A00C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277" w:type="dxa"/>
          </w:tcPr>
          <w:p w14:paraId="6C80AEAB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278" w:type="dxa"/>
          </w:tcPr>
          <w:p w14:paraId="1FB9CCCF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277" w:type="dxa"/>
          </w:tcPr>
          <w:p w14:paraId="35F2F040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43F792ED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0" w:type="dxa"/>
          </w:tcPr>
          <w:p w14:paraId="0BCC7979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34</w:t>
            </w:r>
          </w:p>
        </w:tc>
      </w:tr>
      <w:tr w:rsidR="00111ED7" w14:paraId="743C12E6" w14:textId="77777777">
        <w:trPr>
          <w:gridAfter w:val="1"/>
          <w:wAfter w:w="10" w:type="dxa"/>
          <w:trHeight w:val="391"/>
        </w:trPr>
        <w:tc>
          <w:tcPr>
            <w:tcW w:w="5816" w:type="dxa"/>
          </w:tcPr>
          <w:p w14:paraId="0A7B22BB" w14:textId="77777777" w:rsidR="00111ED7" w:rsidRDefault="00000000">
            <w:pPr>
              <w:spacing w:before="0" w:beforeAutospacing="0" w:after="0" w:afterAutospacing="0"/>
              <w:ind w:left="-142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ИТОГИ</w:t>
            </w:r>
          </w:p>
        </w:tc>
        <w:tc>
          <w:tcPr>
            <w:tcW w:w="835" w:type="dxa"/>
          </w:tcPr>
          <w:p w14:paraId="30F012BC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278" w:type="dxa"/>
          </w:tcPr>
          <w:p w14:paraId="050B95FC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277" w:type="dxa"/>
          </w:tcPr>
          <w:p w14:paraId="2885964D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  <w:tc>
          <w:tcPr>
            <w:tcW w:w="278" w:type="dxa"/>
          </w:tcPr>
          <w:p w14:paraId="27E3D2D4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277" w:type="dxa"/>
          </w:tcPr>
          <w:p w14:paraId="6A1BD419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278" w:type="dxa"/>
          </w:tcPr>
          <w:p w14:paraId="48A4AF0E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277" w:type="dxa"/>
          </w:tcPr>
          <w:p w14:paraId="70DC7C1B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32</w:t>
            </w:r>
          </w:p>
        </w:tc>
        <w:tc>
          <w:tcPr>
            <w:tcW w:w="278" w:type="dxa"/>
          </w:tcPr>
          <w:p w14:paraId="559217B6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277" w:type="dxa"/>
          </w:tcPr>
          <w:p w14:paraId="60A47D5A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43</w:t>
            </w:r>
          </w:p>
        </w:tc>
        <w:tc>
          <w:tcPr>
            <w:tcW w:w="278" w:type="dxa"/>
          </w:tcPr>
          <w:p w14:paraId="2169D68A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31</w:t>
            </w:r>
          </w:p>
        </w:tc>
        <w:tc>
          <w:tcPr>
            <w:tcW w:w="277" w:type="dxa"/>
          </w:tcPr>
          <w:p w14:paraId="745834BC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8" w:type="dxa"/>
          </w:tcPr>
          <w:p w14:paraId="76EC10DF" w14:textId="77777777" w:rsidR="00111ED7" w:rsidRDefault="00111ED7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0" w:type="dxa"/>
          </w:tcPr>
          <w:p w14:paraId="59502F86" w14:textId="77777777" w:rsidR="00111ED7" w:rsidRDefault="00000000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242</w:t>
            </w:r>
          </w:p>
        </w:tc>
      </w:tr>
    </w:tbl>
    <w:p w14:paraId="3FADFEFC" w14:textId="77777777" w:rsidR="00111ED7" w:rsidRDefault="00111ED7">
      <w:pPr>
        <w:spacing w:line="276" w:lineRule="auto"/>
        <w:ind w:right="71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111BE616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IV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14:paraId="765699FA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735E10AA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пятидневной учебной неделе для 1 - 9-х классов</w:t>
      </w:r>
      <w:r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проводятся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 смены для обучающихся 2-4, 6-8 классов,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первую смену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для обучающихся 1-х, 5-х, 9-х классов.</w:t>
      </w:r>
    </w:p>
    <w:p w14:paraId="7AB24BE8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V. 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Оценка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1453"/>
        <w:gridCol w:w="1801"/>
        <w:gridCol w:w="1801"/>
        <w:gridCol w:w="2845"/>
      </w:tblGrid>
      <w:tr w:rsidR="00111ED7" w14:paraId="473C4C70" w14:textId="7777777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6F0C1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6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EDE1F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111ED7" w14:paraId="70F2F193" w14:textId="7777777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D4438" w14:textId="77777777" w:rsidR="00111ED7" w:rsidRDefault="00111ED7">
            <w:pPr>
              <w:spacing w:line="276" w:lineRule="auto"/>
              <w:ind w:left="75" w:right="7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F08E4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4BFB6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B7B64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986BE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111ED7" w14:paraId="2F3DB56E" w14:textId="7777777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A8A57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A01DA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5BE4B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222A1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77418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111ED7" w14:paraId="5220790C" w14:textId="7777777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60869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DA0F9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561F9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C6E7E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793DD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111ED7" w14:paraId="43F207D0" w14:textId="7777777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0B38D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4FB2B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47D63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AED7F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5F342" w14:textId="77777777" w:rsidR="00111ED7" w:rsidRDefault="00000000">
            <w:pPr>
              <w:spacing w:line="276" w:lineRule="auto"/>
              <w:ind w:right="7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14:paraId="3722926D" w14:textId="77777777" w:rsidR="00111ED7" w:rsidRDefault="00111ED7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582D99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05DA23CC" w14:textId="77777777" w:rsidR="00111ED7" w:rsidRDefault="00000000">
      <w:pPr>
        <w:pStyle w:val="af0"/>
        <w:numPr>
          <w:ilvl w:val="0"/>
          <w:numId w:val="11"/>
        </w:numPr>
        <w:tabs>
          <w:tab w:val="left" w:pos="1262"/>
        </w:tabs>
        <w:spacing w:before="0" w:line="276" w:lineRule="auto"/>
        <w:ind w:left="0" w:right="711" w:firstLine="567"/>
        <w:jc w:val="both"/>
        <w:rPr>
          <w:sz w:val="24"/>
          <w:szCs w:val="24"/>
        </w:rPr>
      </w:pPr>
      <w:bookmarkStart w:id="0" w:name="_Hlk130142628"/>
      <w:r>
        <w:rPr>
          <w:sz w:val="24"/>
          <w:szCs w:val="24"/>
        </w:rPr>
        <w:t>Школа укомплектована квалифицированными кадрами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100%.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Кадровый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ведутся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соответствующее образование.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 – 1 внешний совместитель,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высшую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категорию.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высшим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(85,7%),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средним специальным педагогическим образованием (из них один в 2022 году поступил в КГУ на дефектологическое отделение. 100% учителей 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прошли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курсы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повышения квалификации.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Квалифицированный педагогический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мотивирован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учреждения.</w:t>
      </w:r>
    </w:p>
    <w:p w14:paraId="1C9BFB17" w14:textId="77777777" w:rsidR="00111ED7" w:rsidRDefault="00000000">
      <w:pPr>
        <w:pStyle w:val="a7"/>
        <w:spacing w:line="276" w:lineRule="auto"/>
        <w:ind w:left="0" w:right="711" w:firstLine="567"/>
        <w:rPr>
          <w:sz w:val="24"/>
          <w:szCs w:val="24"/>
        </w:rPr>
      </w:pPr>
      <w:r>
        <w:rPr>
          <w:sz w:val="24"/>
          <w:szCs w:val="24"/>
        </w:rPr>
        <w:t>Общая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численность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числе:</w:t>
      </w:r>
    </w:p>
    <w:p w14:paraId="26FC5AC1" w14:textId="77777777" w:rsidR="00111ED7" w:rsidRDefault="00000000">
      <w:pPr>
        <w:pStyle w:val="a7"/>
        <w:spacing w:line="276" w:lineRule="auto"/>
        <w:ind w:left="0" w:right="711" w:firstLine="567"/>
        <w:rPr>
          <w:sz w:val="24"/>
          <w:szCs w:val="24"/>
        </w:rPr>
      </w:pPr>
      <w:r>
        <w:rPr>
          <w:sz w:val="24"/>
          <w:szCs w:val="24"/>
        </w:rPr>
        <w:t>Численность/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</w:p>
    <w:p w14:paraId="3A3256D6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4839"/>
        <w:gridCol w:w="1402"/>
      </w:tblGrid>
      <w:tr w:rsidR="00111ED7" w14:paraId="58978FCE" w14:textId="77777777">
        <w:trPr>
          <w:trHeight w:val="275"/>
          <w:jc w:val="center"/>
        </w:trPr>
        <w:tc>
          <w:tcPr>
            <w:tcW w:w="2062" w:type="dxa"/>
          </w:tcPr>
          <w:p w14:paraId="383A167A" w14:textId="77777777" w:rsidR="00111ED7" w:rsidRDefault="00000000">
            <w:pPr>
              <w:pStyle w:val="TableParagraph"/>
              <w:tabs>
                <w:tab w:val="left" w:pos="1903"/>
              </w:tabs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4839" w:type="dxa"/>
          </w:tcPr>
          <w:p w14:paraId="277D0BC8" w14:textId="77777777" w:rsidR="00111ED7" w:rsidRDefault="00000000">
            <w:pPr>
              <w:pStyle w:val="TableParagraph"/>
              <w:tabs>
                <w:tab w:val="left" w:pos="4660"/>
              </w:tabs>
              <w:spacing w:line="276" w:lineRule="auto"/>
              <w:ind w:left="2"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-2"/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аботников,</w:t>
            </w:r>
          </w:p>
        </w:tc>
        <w:tc>
          <w:tcPr>
            <w:tcW w:w="1402" w:type="dxa"/>
          </w:tcPr>
          <w:p w14:paraId="0339B9BF" w14:textId="77777777" w:rsidR="00111ED7" w:rsidRDefault="00000000">
            <w:pPr>
              <w:pStyle w:val="TableParagraph"/>
              <w:spacing w:line="276" w:lineRule="auto"/>
              <w:ind w:left="4" w:right="1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</w:tr>
      <w:tr w:rsidR="00111ED7" w14:paraId="0ADE4EAD" w14:textId="77777777">
        <w:trPr>
          <w:trHeight w:val="275"/>
          <w:jc w:val="center"/>
        </w:trPr>
        <w:tc>
          <w:tcPr>
            <w:tcW w:w="2062" w:type="dxa"/>
          </w:tcPr>
          <w:p w14:paraId="4974AD40" w14:textId="77777777" w:rsidR="00111ED7" w:rsidRDefault="00000000">
            <w:pPr>
              <w:pStyle w:val="TableParagraph"/>
              <w:spacing w:line="276" w:lineRule="auto"/>
              <w:ind w:left="4" w:right="1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</w:t>
            </w:r>
          </w:p>
        </w:tc>
        <w:tc>
          <w:tcPr>
            <w:tcW w:w="4839" w:type="dxa"/>
          </w:tcPr>
          <w:p w14:paraId="1C2751CF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высшее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402" w:type="dxa"/>
          </w:tcPr>
          <w:p w14:paraId="2B7A38B5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</w:tr>
      <w:tr w:rsidR="00111ED7" w14:paraId="2F284467" w14:textId="77777777">
        <w:trPr>
          <w:trHeight w:val="277"/>
          <w:jc w:val="center"/>
        </w:trPr>
        <w:tc>
          <w:tcPr>
            <w:tcW w:w="2062" w:type="dxa"/>
          </w:tcPr>
          <w:p w14:paraId="0D7CEAF0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4839" w:type="dxa"/>
          </w:tcPr>
          <w:p w14:paraId="0C4DB37C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14:paraId="1BEB5BAA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</w:tr>
      <w:tr w:rsidR="00111ED7" w14:paraId="528042F2" w14:textId="77777777">
        <w:trPr>
          <w:trHeight w:val="952"/>
          <w:jc w:val="center"/>
        </w:trPr>
        <w:tc>
          <w:tcPr>
            <w:tcW w:w="2062" w:type="dxa"/>
          </w:tcPr>
          <w:p w14:paraId="36D4ED60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21A33A11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21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839" w:type="dxa"/>
          </w:tcPr>
          <w:p w14:paraId="0DF76EE0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686552E7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02" w:type="dxa"/>
          </w:tcPr>
          <w:p w14:paraId="122A455B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7AB37AF0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85,7%</w:t>
            </w:r>
          </w:p>
        </w:tc>
      </w:tr>
    </w:tbl>
    <w:p w14:paraId="1D951E33" w14:textId="77777777" w:rsidR="00111ED7" w:rsidRDefault="00000000">
      <w:pPr>
        <w:pStyle w:val="a7"/>
        <w:spacing w:line="276" w:lineRule="auto"/>
        <w:ind w:left="0" w:right="711" w:firstLine="720"/>
        <w:rPr>
          <w:sz w:val="24"/>
          <w:szCs w:val="24"/>
        </w:rPr>
      </w:pPr>
      <w:r>
        <w:rPr>
          <w:sz w:val="24"/>
          <w:szCs w:val="24"/>
        </w:rPr>
        <w:t>Численность/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 высшее образование педагогической направленности (профиля),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 численности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4699"/>
        <w:gridCol w:w="1521"/>
      </w:tblGrid>
      <w:tr w:rsidR="00111ED7" w14:paraId="50E77DDD" w14:textId="77777777">
        <w:trPr>
          <w:trHeight w:val="635"/>
          <w:jc w:val="center"/>
        </w:trPr>
        <w:tc>
          <w:tcPr>
            <w:tcW w:w="2062" w:type="dxa"/>
          </w:tcPr>
          <w:p w14:paraId="7CB44DA9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2C144302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4699" w:type="dxa"/>
          </w:tcPr>
          <w:p w14:paraId="205B6BE3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6E4693DE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работников, имеющих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высшее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 педагогической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521" w:type="dxa"/>
          </w:tcPr>
          <w:p w14:paraId="24A39287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323907A8" w14:textId="77777777" w:rsidR="00111ED7" w:rsidRDefault="00000000">
            <w:pPr>
              <w:pStyle w:val="TableParagraph"/>
              <w:spacing w:line="276" w:lineRule="auto"/>
              <w:ind w:left="5" w:righ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</w:tr>
      <w:tr w:rsidR="00111ED7" w14:paraId="02B27F50" w14:textId="77777777">
        <w:trPr>
          <w:trHeight w:val="1173"/>
          <w:jc w:val="center"/>
        </w:trPr>
        <w:tc>
          <w:tcPr>
            <w:tcW w:w="2062" w:type="dxa"/>
          </w:tcPr>
          <w:p w14:paraId="5BD46C36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699" w:type="dxa"/>
          </w:tcPr>
          <w:p w14:paraId="7F484727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21" w:type="dxa"/>
          </w:tcPr>
          <w:p w14:paraId="12DEA6D2" w14:textId="77777777" w:rsidR="00111ED7" w:rsidRDefault="00000000">
            <w:pPr>
              <w:pStyle w:val="TableParagraph"/>
              <w:spacing w:line="276" w:lineRule="auto"/>
              <w:ind w:left="5" w:righ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85,7%</w:t>
            </w:r>
          </w:p>
        </w:tc>
      </w:tr>
    </w:tbl>
    <w:p w14:paraId="14CADC4F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p w14:paraId="457277AD" w14:textId="77777777" w:rsidR="00111ED7" w:rsidRDefault="00000000">
      <w:pPr>
        <w:pStyle w:val="a7"/>
        <w:spacing w:line="276" w:lineRule="auto"/>
        <w:ind w:left="0" w:right="711" w:firstLine="720"/>
        <w:rPr>
          <w:sz w:val="24"/>
          <w:szCs w:val="24"/>
        </w:rPr>
      </w:pPr>
      <w:r>
        <w:rPr>
          <w:sz w:val="24"/>
          <w:szCs w:val="24"/>
        </w:rPr>
        <w:t>Численность/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</w:p>
    <w:p w14:paraId="5366026F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4481"/>
        <w:gridCol w:w="1556"/>
      </w:tblGrid>
      <w:tr w:rsidR="00111ED7" w14:paraId="216A93DA" w14:textId="77777777">
        <w:trPr>
          <w:trHeight w:val="316"/>
          <w:jc w:val="center"/>
        </w:trPr>
        <w:tc>
          <w:tcPr>
            <w:tcW w:w="1961" w:type="dxa"/>
            <w:shd w:val="clear" w:color="auto" w:fill="auto"/>
          </w:tcPr>
          <w:p w14:paraId="0B784D52" w14:textId="77777777" w:rsidR="00111ED7" w:rsidRDefault="00000000">
            <w:pPr>
              <w:pStyle w:val="TableParagraph"/>
              <w:spacing w:line="276" w:lineRule="auto"/>
              <w:ind w:left="4"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педагогических</w:t>
            </w:r>
          </w:p>
          <w:p w14:paraId="213AF2F8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4481" w:type="dxa"/>
            <w:shd w:val="clear" w:color="auto" w:fill="auto"/>
          </w:tcPr>
          <w:p w14:paraId="6D87E610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работников, имеющих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профессиональное</w:t>
            </w:r>
          </w:p>
          <w:p w14:paraId="1191E914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556" w:type="dxa"/>
            <w:shd w:val="clear" w:color="auto" w:fill="auto"/>
          </w:tcPr>
          <w:p w14:paraId="25A76215" w14:textId="77777777" w:rsidR="00111ED7" w:rsidRDefault="00000000">
            <w:pPr>
              <w:pStyle w:val="TableParagraph"/>
              <w:spacing w:line="276" w:lineRule="auto"/>
              <w:ind w:left="2"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Проценты</w:t>
            </w:r>
          </w:p>
        </w:tc>
      </w:tr>
      <w:tr w:rsidR="00111ED7" w14:paraId="05FBC8FF" w14:textId="77777777">
        <w:trPr>
          <w:trHeight w:val="1480"/>
          <w:jc w:val="center"/>
        </w:trPr>
        <w:tc>
          <w:tcPr>
            <w:tcW w:w="1961" w:type="dxa"/>
            <w:shd w:val="clear" w:color="auto" w:fill="auto"/>
          </w:tcPr>
          <w:p w14:paraId="10B6CBF8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481" w:type="dxa"/>
            <w:shd w:val="clear" w:color="auto" w:fill="auto"/>
          </w:tcPr>
          <w:p w14:paraId="4FBB9E4B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1556" w:type="dxa"/>
            <w:shd w:val="clear" w:color="auto" w:fill="auto"/>
          </w:tcPr>
          <w:p w14:paraId="6BB47BBC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14,3%</w:t>
            </w:r>
          </w:p>
        </w:tc>
      </w:tr>
    </w:tbl>
    <w:p w14:paraId="275A8F1E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p w14:paraId="58313961" w14:textId="77777777" w:rsidR="00111ED7" w:rsidRDefault="00000000">
      <w:pPr>
        <w:pStyle w:val="a7"/>
        <w:spacing w:line="276" w:lineRule="auto"/>
        <w:ind w:left="0" w:right="711" w:firstLine="720"/>
        <w:rPr>
          <w:sz w:val="24"/>
          <w:szCs w:val="24"/>
        </w:rPr>
      </w:pPr>
      <w:r>
        <w:rPr>
          <w:sz w:val="24"/>
          <w:szCs w:val="24"/>
        </w:rPr>
        <w:t>Численность/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(профиля),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</w:p>
    <w:p w14:paraId="73732304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tbl>
      <w:tblPr>
        <w:tblStyle w:val="TableNormal"/>
        <w:tblW w:w="8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199"/>
        <w:gridCol w:w="1260"/>
      </w:tblGrid>
      <w:tr w:rsidR="00111ED7" w14:paraId="6435D6E6" w14:textId="77777777">
        <w:trPr>
          <w:trHeight w:val="316"/>
          <w:jc w:val="center"/>
        </w:trPr>
        <w:tc>
          <w:tcPr>
            <w:tcW w:w="2122" w:type="dxa"/>
            <w:shd w:val="clear" w:color="auto" w:fill="auto"/>
          </w:tcPr>
          <w:p w14:paraId="2313360F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5199" w:type="dxa"/>
            <w:shd w:val="clear" w:color="auto" w:fill="auto"/>
          </w:tcPr>
          <w:p w14:paraId="330D9C9D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работников,</w:t>
            </w:r>
          </w:p>
        </w:tc>
        <w:tc>
          <w:tcPr>
            <w:tcW w:w="1260" w:type="dxa"/>
            <w:shd w:val="clear" w:color="auto" w:fill="auto"/>
          </w:tcPr>
          <w:p w14:paraId="2C3E1199" w14:textId="77777777" w:rsidR="00111ED7" w:rsidRDefault="00000000">
            <w:pPr>
              <w:pStyle w:val="TableParagraph"/>
              <w:spacing w:line="276" w:lineRule="auto"/>
              <w:ind w:left="5"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</w:tr>
      <w:tr w:rsidR="00111ED7" w14:paraId="0915D818" w14:textId="77777777">
        <w:trPr>
          <w:trHeight w:val="952"/>
          <w:jc w:val="center"/>
        </w:trPr>
        <w:tc>
          <w:tcPr>
            <w:tcW w:w="2122" w:type="dxa"/>
            <w:shd w:val="clear" w:color="auto" w:fill="auto"/>
          </w:tcPr>
          <w:p w14:paraId="008217DD" w14:textId="77777777" w:rsidR="00111ED7" w:rsidRDefault="00000000">
            <w:pPr>
              <w:pStyle w:val="TableParagraph"/>
              <w:spacing w:line="276" w:lineRule="auto"/>
              <w:ind w:left="4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</w:t>
            </w:r>
          </w:p>
          <w:p w14:paraId="19DA38C1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5199" w:type="dxa"/>
            <w:shd w:val="clear" w:color="auto" w:fill="auto"/>
          </w:tcPr>
          <w:p w14:paraId="63BFF1D2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профессиональное</w:t>
            </w:r>
          </w:p>
          <w:p w14:paraId="55ACE2FC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260" w:type="dxa"/>
            <w:shd w:val="clear" w:color="auto" w:fill="auto"/>
          </w:tcPr>
          <w:p w14:paraId="648CD009" w14:textId="77777777" w:rsidR="00111ED7" w:rsidRDefault="00000000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14,3%</w:t>
            </w:r>
          </w:p>
        </w:tc>
      </w:tr>
    </w:tbl>
    <w:p w14:paraId="260FB6A2" w14:textId="77777777" w:rsidR="00111ED7" w:rsidRDefault="00000000">
      <w:pPr>
        <w:pStyle w:val="a7"/>
        <w:spacing w:line="276" w:lineRule="auto"/>
        <w:ind w:left="0" w:right="711" w:firstLine="720"/>
        <w:rPr>
          <w:sz w:val="24"/>
          <w:szCs w:val="24"/>
        </w:rPr>
      </w:pPr>
      <w:r>
        <w:rPr>
          <w:sz w:val="24"/>
          <w:szCs w:val="24"/>
        </w:rPr>
        <w:t>Численность/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 по результатам аттестации присвоена квалификационная категория,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численности педагогических работников,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</w:p>
    <w:p w14:paraId="43DE3B3E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4661"/>
        <w:gridCol w:w="1672"/>
      </w:tblGrid>
      <w:tr w:rsidR="00111ED7" w14:paraId="1E046BE1" w14:textId="77777777">
        <w:trPr>
          <w:trHeight w:val="515"/>
          <w:jc w:val="center"/>
        </w:trPr>
        <w:tc>
          <w:tcPr>
            <w:tcW w:w="8453" w:type="dxa"/>
            <w:gridSpan w:val="3"/>
          </w:tcPr>
          <w:p w14:paraId="3F93A3EC" w14:textId="77777777" w:rsidR="00111ED7" w:rsidRDefault="00000000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111ED7" w14:paraId="62FEB51F" w14:textId="77777777">
        <w:trPr>
          <w:trHeight w:val="1158"/>
          <w:jc w:val="center"/>
        </w:trPr>
        <w:tc>
          <w:tcPr>
            <w:tcW w:w="2120" w:type="dxa"/>
          </w:tcPr>
          <w:p w14:paraId="2AAB53BB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14:paraId="09B8013B" w14:textId="77777777" w:rsidR="00111ED7" w:rsidRDefault="00000000">
            <w:pPr>
              <w:pStyle w:val="TableParagraph"/>
              <w:spacing w:line="276" w:lineRule="auto"/>
              <w:ind w:left="4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</w:t>
            </w:r>
          </w:p>
          <w:p w14:paraId="7313F52B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4661" w:type="dxa"/>
          </w:tcPr>
          <w:p w14:paraId="5FB1706D" w14:textId="77777777" w:rsidR="00111ED7" w:rsidRDefault="00000000">
            <w:pPr>
              <w:pStyle w:val="TableParagraph"/>
              <w:spacing w:line="276" w:lineRule="auto"/>
              <w:ind w:left="4" w:right="2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работников,</w:t>
            </w:r>
          </w:p>
          <w:p w14:paraId="3532DE8A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имеющих</w:t>
            </w:r>
            <w:r>
              <w:rPr>
                <w:spacing w:val="-6"/>
                <w:sz w:val="24"/>
                <w:szCs w:val="24"/>
              </w:rPr>
              <w:t xml:space="preserve"> В. </w:t>
            </w:r>
            <w:proofErr w:type="gramStart"/>
            <w:r>
              <w:rPr>
                <w:sz w:val="24"/>
                <w:szCs w:val="24"/>
              </w:rPr>
              <w:t>квалификационную</w:t>
            </w:r>
            <w:r>
              <w:rPr>
                <w:spacing w:val="-6"/>
                <w:sz w:val="24"/>
                <w:szCs w:val="24"/>
              </w:rPr>
              <w:t xml:space="preserve">  к</w:t>
            </w:r>
            <w:r>
              <w:rPr>
                <w:sz w:val="24"/>
                <w:szCs w:val="24"/>
              </w:rPr>
              <w:t>атегорию</w:t>
            </w:r>
            <w:proofErr w:type="gramEnd"/>
          </w:p>
        </w:tc>
        <w:tc>
          <w:tcPr>
            <w:tcW w:w="1672" w:type="dxa"/>
          </w:tcPr>
          <w:p w14:paraId="7B901EE8" w14:textId="77777777" w:rsidR="00111ED7" w:rsidRDefault="00000000">
            <w:pPr>
              <w:pStyle w:val="TableParagraph"/>
              <w:spacing w:line="276" w:lineRule="auto"/>
              <w:ind w:left="4"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</w:tr>
      <w:tr w:rsidR="00111ED7" w14:paraId="46D92888" w14:textId="77777777">
        <w:trPr>
          <w:trHeight w:val="517"/>
          <w:jc w:val="center"/>
        </w:trPr>
        <w:tc>
          <w:tcPr>
            <w:tcW w:w="2120" w:type="dxa"/>
          </w:tcPr>
          <w:p w14:paraId="6077566D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661" w:type="dxa"/>
          </w:tcPr>
          <w:p w14:paraId="5D3B9094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672" w:type="dxa"/>
          </w:tcPr>
          <w:p w14:paraId="512656B4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47,6%</w:t>
            </w:r>
          </w:p>
        </w:tc>
      </w:tr>
    </w:tbl>
    <w:p w14:paraId="13F4CDE3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p w14:paraId="318B4732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tbl>
      <w:tblPr>
        <w:tblStyle w:val="TableNormal"/>
        <w:tblW w:w="7950" w:type="dxa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3644"/>
        <w:gridCol w:w="1677"/>
      </w:tblGrid>
      <w:tr w:rsidR="00111ED7" w14:paraId="27BFC0A0" w14:textId="77777777">
        <w:trPr>
          <w:trHeight w:val="515"/>
        </w:trPr>
        <w:tc>
          <w:tcPr>
            <w:tcW w:w="7950" w:type="dxa"/>
            <w:gridSpan w:val="3"/>
          </w:tcPr>
          <w:p w14:paraId="473718D0" w14:textId="77777777" w:rsidR="00111ED7" w:rsidRDefault="00000000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111ED7" w14:paraId="3CE07A61" w14:textId="77777777">
        <w:trPr>
          <w:trHeight w:val="1160"/>
        </w:trPr>
        <w:tc>
          <w:tcPr>
            <w:tcW w:w="2629" w:type="dxa"/>
          </w:tcPr>
          <w:p w14:paraId="024D8488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14:paraId="72E2170A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</w:t>
            </w:r>
          </w:p>
          <w:p w14:paraId="669ADF55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3644" w:type="dxa"/>
          </w:tcPr>
          <w:p w14:paraId="5E76A4A8" w14:textId="77777777" w:rsidR="00111ED7" w:rsidRDefault="00000000">
            <w:pPr>
              <w:pStyle w:val="TableParagraph"/>
              <w:spacing w:line="276" w:lineRule="auto"/>
              <w:ind w:lef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работников, имеющих</w:t>
            </w:r>
            <w:r>
              <w:rPr>
                <w:spacing w:val="-6"/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>квалификационную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категорию</w:t>
            </w:r>
          </w:p>
        </w:tc>
        <w:tc>
          <w:tcPr>
            <w:tcW w:w="1677" w:type="dxa"/>
          </w:tcPr>
          <w:p w14:paraId="0897A6A3" w14:textId="77777777" w:rsidR="00111ED7" w:rsidRDefault="00000000">
            <w:pPr>
              <w:pStyle w:val="TableParagraph"/>
              <w:spacing w:line="276" w:lineRule="auto"/>
              <w:ind w:left="3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</w:tr>
      <w:tr w:rsidR="00111ED7" w14:paraId="70BB21C3" w14:textId="77777777">
        <w:trPr>
          <w:trHeight w:val="517"/>
        </w:trPr>
        <w:tc>
          <w:tcPr>
            <w:tcW w:w="2629" w:type="dxa"/>
          </w:tcPr>
          <w:p w14:paraId="0AC3B9CD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3644" w:type="dxa"/>
          </w:tcPr>
          <w:p w14:paraId="11BBA9CB" w14:textId="77777777" w:rsidR="00111ED7" w:rsidRDefault="00000000">
            <w:pPr>
              <w:pStyle w:val="TableParagraph"/>
              <w:spacing w:line="276" w:lineRule="auto"/>
              <w:ind w:left="1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677" w:type="dxa"/>
          </w:tcPr>
          <w:p w14:paraId="676D8CB0" w14:textId="77777777" w:rsidR="00111ED7" w:rsidRDefault="00000000">
            <w:pPr>
              <w:pStyle w:val="TableParagraph"/>
              <w:spacing w:line="276" w:lineRule="auto"/>
              <w:ind w:left="3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</w:tr>
    </w:tbl>
    <w:p w14:paraId="560B3046" w14:textId="77777777" w:rsidR="00111ED7" w:rsidRDefault="00000000">
      <w:pPr>
        <w:pStyle w:val="a7"/>
        <w:spacing w:line="276" w:lineRule="auto"/>
        <w:ind w:left="0" w:right="711" w:firstLine="720"/>
        <w:rPr>
          <w:sz w:val="24"/>
          <w:szCs w:val="24"/>
        </w:rPr>
      </w:pPr>
      <w:r>
        <w:rPr>
          <w:sz w:val="24"/>
          <w:szCs w:val="24"/>
        </w:rPr>
        <w:t>Численность/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 численности педагогических работников, педагогический стаж работы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которых составляет:</w:t>
      </w:r>
    </w:p>
    <w:p w14:paraId="0647BFC8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0"/>
        <w:gridCol w:w="4699"/>
        <w:gridCol w:w="1260"/>
      </w:tblGrid>
      <w:tr w:rsidR="00111ED7" w14:paraId="0E66A022" w14:textId="77777777">
        <w:trPr>
          <w:trHeight w:val="518"/>
          <w:jc w:val="center"/>
        </w:trPr>
        <w:tc>
          <w:tcPr>
            <w:tcW w:w="2470" w:type="dxa"/>
          </w:tcPr>
          <w:p w14:paraId="099500AD" w14:textId="77777777" w:rsidR="00111ED7" w:rsidRDefault="00000000">
            <w:pPr>
              <w:pStyle w:val="TableParagraph"/>
              <w:spacing w:line="276" w:lineRule="auto"/>
              <w:ind w:left="202" w:right="1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4699" w:type="dxa"/>
          </w:tcPr>
          <w:p w14:paraId="344795FC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951B3AC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</w:tr>
      <w:tr w:rsidR="00111ED7" w14:paraId="049DAB9A" w14:textId="77777777">
        <w:trPr>
          <w:trHeight w:val="1158"/>
          <w:jc w:val="center"/>
        </w:trPr>
        <w:tc>
          <w:tcPr>
            <w:tcW w:w="2470" w:type="dxa"/>
          </w:tcPr>
          <w:p w14:paraId="1219F93E" w14:textId="77777777" w:rsidR="00111ED7" w:rsidRDefault="00000000">
            <w:pPr>
              <w:pStyle w:val="TableParagraph"/>
              <w:spacing w:line="276" w:lineRule="auto"/>
              <w:ind w:left="20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14:paraId="097B7E8B" w14:textId="77777777" w:rsidR="00111ED7" w:rsidRDefault="00000000">
            <w:pPr>
              <w:pStyle w:val="TableParagraph"/>
              <w:spacing w:line="276" w:lineRule="auto"/>
              <w:ind w:left="202" w:right="1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</w:t>
            </w:r>
          </w:p>
          <w:p w14:paraId="61B244C1" w14:textId="77777777" w:rsidR="00111ED7" w:rsidRDefault="00000000">
            <w:pPr>
              <w:pStyle w:val="TableParagraph"/>
              <w:spacing w:line="276" w:lineRule="auto"/>
              <w:ind w:left="20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4699" w:type="dxa"/>
          </w:tcPr>
          <w:p w14:paraId="0F048B0A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работников,</w:t>
            </w:r>
          </w:p>
          <w:p w14:paraId="3C56B9D4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стаж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260" w:type="dxa"/>
          </w:tcPr>
          <w:p w14:paraId="6623C085" w14:textId="77777777" w:rsidR="00111ED7" w:rsidRDefault="00000000">
            <w:pPr>
              <w:pStyle w:val="TableParagraph"/>
              <w:tabs>
                <w:tab w:val="left" w:pos="1095"/>
              </w:tabs>
              <w:spacing w:line="276" w:lineRule="auto"/>
              <w:ind w:left="5" w:righ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</w:tr>
      <w:tr w:rsidR="00111ED7" w14:paraId="5EE67CE3" w14:textId="77777777">
        <w:trPr>
          <w:trHeight w:val="517"/>
          <w:jc w:val="center"/>
        </w:trPr>
        <w:tc>
          <w:tcPr>
            <w:tcW w:w="2470" w:type="dxa"/>
          </w:tcPr>
          <w:p w14:paraId="2FCCDB09" w14:textId="77777777" w:rsidR="00111ED7" w:rsidRDefault="00000000">
            <w:pPr>
              <w:pStyle w:val="TableParagraph"/>
              <w:spacing w:line="276" w:lineRule="auto"/>
              <w:ind w:left="20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699" w:type="dxa"/>
          </w:tcPr>
          <w:p w14:paraId="60FBA290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1260" w:type="dxa"/>
          </w:tcPr>
          <w:p w14:paraId="3098544B" w14:textId="77777777" w:rsidR="00111ED7" w:rsidRDefault="00000000">
            <w:pPr>
              <w:pStyle w:val="TableParagraph"/>
              <w:spacing w:line="276" w:lineRule="auto"/>
              <w:ind w:left="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</w:tbl>
    <w:p w14:paraId="4B5200C8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p w14:paraId="23F4DD36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4820"/>
        <w:gridCol w:w="1181"/>
      </w:tblGrid>
      <w:tr w:rsidR="00111ED7" w14:paraId="271D8F39" w14:textId="77777777">
        <w:trPr>
          <w:trHeight w:val="518"/>
          <w:jc w:val="center"/>
        </w:trPr>
        <w:tc>
          <w:tcPr>
            <w:tcW w:w="2302" w:type="dxa"/>
            <w:shd w:val="clear" w:color="auto" w:fill="auto"/>
          </w:tcPr>
          <w:p w14:paraId="03D73152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4820" w:type="dxa"/>
            <w:shd w:val="clear" w:color="auto" w:fill="auto"/>
          </w:tcPr>
          <w:p w14:paraId="718BBBF3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14:paraId="18B65D14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</w:tr>
      <w:tr w:rsidR="00111ED7" w14:paraId="31769600" w14:textId="77777777">
        <w:trPr>
          <w:trHeight w:val="1158"/>
          <w:jc w:val="center"/>
        </w:trPr>
        <w:tc>
          <w:tcPr>
            <w:tcW w:w="2302" w:type="dxa"/>
            <w:shd w:val="clear" w:color="auto" w:fill="auto"/>
          </w:tcPr>
          <w:p w14:paraId="340C5812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14:paraId="589B86A0" w14:textId="77777777" w:rsidR="00111ED7" w:rsidRDefault="00000000">
            <w:pPr>
              <w:pStyle w:val="TableParagraph"/>
              <w:spacing w:line="276" w:lineRule="auto"/>
              <w:ind w:left="4" w:right="2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</w:t>
            </w:r>
          </w:p>
          <w:p w14:paraId="61888B07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4820" w:type="dxa"/>
            <w:shd w:val="clear" w:color="auto" w:fill="auto"/>
          </w:tcPr>
          <w:p w14:paraId="4E4A82C1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работников,</w:t>
            </w:r>
          </w:p>
          <w:p w14:paraId="1B86FF95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стаж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свыше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181" w:type="dxa"/>
            <w:shd w:val="clear" w:color="auto" w:fill="auto"/>
          </w:tcPr>
          <w:p w14:paraId="2507A5F6" w14:textId="77777777" w:rsidR="00111ED7" w:rsidRDefault="00000000">
            <w:pPr>
              <w:pStyle w:val="TableParagraph"/>
              <w:spacing w:line="276" w:lineRule="auto"/>
              <w:ind w:left="4" w:right="-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</w:tr>
      <w:tr w:rsidR="00111ED7" w14:paraId="0E54864E" w14:textId="77777777">
        <w:trPr>
          <w:trHeight w:val="421"/>
          <w:jc w:val="center"/>
        </w:trPr>
        <w:tc>
          <w:tcPr>
            <w:tcW w:w="2302" w:type="dxa"/>
            <w:shd w:val="clear" w:color="auto" w:fill="auto"/>
          </w:tcPr>
          <w:p w14:paraId="2D654A5A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человек</w:t>
            </w:r>
          </w:p>
        </w:tc>
        <w:tc>
          <w:tcPr>
            <w:tcW w:w="4820" w:type="dxa"/>
            <w:shd w:val="clear" w:color="auto" w:fill="auto"/>
          </w:tcPr>
          <w:p w14:paraId="21E23C0F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81" w:type="dxa"/>
            <w:shd w:val="clear" w:color="auto" w:fill="auto"/>
          </w:tcPr>
          <w:p w14:paraId="7F26CB5C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</w:tr>
    </w:tbl>
    <w:p w14:paraId="5BB117CE" w14:textId="77777777" w:rsidR="00111ED7" w:rsidRDefault="00111ED7">
      <w:pPr>
        <w:pStyle w:val="a7"/>
        <w:spacing w:line="276" w:lineRule="auto"/>
        <w:ind w:right="711"/>
        <w:rPr>
          <w:sz w:val="24"/>
          <w:szCs w:val="24"/>
        </w:rPr>
      </w:pPr>
    </w:p>
    <w:p w14:paraId="33EB1FE4" w14:textId="77777777" w:rsidR="00111ED7" w:rsidRDefault="00000000">
      <w:pPr>
        <w:pStyle w:val="a7"/>
        <w:spacing w:line="276" w:lineRule="auto"/>
        <w:ind w:left="0" w:right="711" w:firstLine="720"/>
        <w:rPr>
          <w:sz w:val="24"/>
          <w:szCs w:val="24"/>
        </w:rPr>
      </w:pPr>
      <w:r>
        <w:rPr>
          <w:sz w:val="24"/>
          <w:szCs w:val="24"/>
        </w:rPr>
        <w:t>Численность/удельный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 численности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</w:p>
    <w:p w14:paraId="5E333070" w14:textId="77777777" w:rsidR="00111ED7" w:rsidRDefault="00111ED7">
      <w:pPr>
        <w:pStyle w:val="a7"/>
        <w:spacing w:line="276" w:lineRule="auto"/>
        <w:ind w:right="711"/>
        <w:rPr>
          <w:sz w:val="24"/>
          <w:szCs w:val="24"/>
        </w:rPr>
      </w:pPr>
    </w:p>
    <w:p w14:paraId="6CD624E2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4741"/>
        <w:gridCol w:w="1839"/>
      </w:tblGrid>
      <w:tr w:rsidR="00111ED7" w14:paraId="7625B1DB" w14:textId="77777777">
        <w:trPr>
          <w:trHeight w:val="515"/>
          <w:jc w:val="center"/>
        </w:trPr>
        <w:tc>
          <w:tcPr>
            <w:tcW w:w="6702" w:type="dxa"/>
            <w:gridSpan w:val="2"/>
          </w:tcPr>
          <w:p w14:paraId="6E51D707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30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839" w:type="dxa"/>
          </w:tcPr>
          <w:p w14:paraId="54B31B28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</w:tr>
      <w:tr w:rsidR="00111ED7" w14:paraId="3424F0A7" w14:textId="77777777">
        <w:trPr>
          <w:trHeight w:val="1162"/>
          <w:jc w:val="center"/>
        </w:trPr>
        <w:tc>
          <w:tcPr>
            <w:tcW w:w="1961" w:type="dxa"/>
          </w:tcPr>
          <w:p w14:paraId="1F252715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14:paraId="6F59024E" w14:textId="77777777" w:rsidR="00111ED7" w:rsidRDefault="00000000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</w:t>
            </w:r>
          </w:p>
          <w:p w14:paraId="44BA5496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4741" w:type="dxa"/>
          </w:tcPr>
          <w:p w14:paraId="3B4BC7D9" w14:textId="77777777" w:rsidR="00111ED7" w:rsidRDefault="00000000">
            <w:pPr>
              <w:pStyle w:val="TableParagraph"/>
              <w:spacing w:line="276" w:lineRule="auto"/>
              <w:ind w:left="1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653EA300" w14:textId="77777777" w:rsidR="00111ED7" w:rsidRDefault="00000000">
            <w:pPr>
              <w:pStyle w:val="TableParagraph"/>
              <w:spacing w:line="276" w:lineRule="auto"/>
              <w:ind w:left="1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839" w:type="dxa"/>
          </w:tcPr>
          <w:p w14:paraId="2F0028AB" w14:textId="77777777" w:rsidR="00111ED7" w:rsidRDefault="00000000">
            <w:pPr>
              <w:pStyle w:val="TableParagraph"/>
              <w:tabs>
                <w:tab w:val="left" w:pos="1130"/>
              </w:tabs>
              <w:spacing w:line="276" w:lineRule="auto"/>
              <w:ind w:left="1" w:right="1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</w:tr>
      <w:tr w:rsidR="00111ED7" w14:paraId="64F28C4B" w14:textId="77777777">
        <w:trPr>
          <w:trHeight w:val="517"/>
          <w:jc w:val="center"/>
        </w:trPr>
        <w:tc>
          <w:tcPr>
            <w:tcW w:w="1961" w:type="dxa"/>
          </w:tcPr>
          <w:p w14:paraId="083109EB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741" w:type="dxa"/>
          </w:tcPr>
          <w:p w14:paraId="5C562847" w14:textId="77777777" w:rsidR="00111ED7" w:rsidRDefault="00000000">
            <w:pPr>
              <w:pStyle w:val="TableParagraph"/>
              <w:spacing w:line="276" w:lineRule="auto"/>
              <w:ind w:left="1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839" w:type="dxa"/>
          </w:tcPr>
          <w:p w14:paraId="70541690" w14:textId="77777777" w:rsidR="00111ED7" w:rsidRDefault="00000000">
            <w:pPr>
              <w:pStyle w:val="TableParagraph"/>
              <w:spacing w:line="276" w:lineRule="auto"/>
              <w:ind w:left="1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</w:tr>
    </w:tbl>
    <w:p w14:paraId="47FD0E5C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p w14:paraId="521CB597" w14:textId="77777777" w:rsidR="00111ED7" w:rsidRDefault="00000000">
      <w:pPr>
        <w:pStyle w:val="a7"/>
        <w:spacing w:line="276" w:lineRule="auto"/>
        <w:ind w:left="0" w:right="711" w:firstLine="720"/>
        <w:rPr>
          <w:sz w:val="24"/>
          <w:szCs w:val="24"/>
        </w:rPr>
      </w:pPr>
      <w:r>
        <w:rPr>
          <w:sz w:val="24"/>
          <w:szCs w:val="24"/>
        </w:rPr>
        <w:t>Численность/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 численности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возрасте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</w:p>
    <w:p w14:paraId="326F375A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4899"/>
        <w:gridCol w:w="1341"/>
      </w:tblGrid>
      <w:tr w:rsidR="00111ED7" w14:paraId="754343DF" w14:textId="77777777">
        <w:trPr>
          <w:trHeight w:val="970"/>
          <w:jc w:val="center"/>
        </w:trPr>
        <w:tc>
          <w:tcPr>
            <w:tcW w:w="2062" w:type="dxa"/>
          </w:tcPr>
          <w:p w14:paraId="6FAB34D6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14:paraId="1616D7FA" w14:textId="77777777" w:rsidR="00111ED7" w:rsidRDefault="00000000">
            <w:pPr>
              <w:pStyle w:val="TableParagraph"/>
              <w:spacing w:line="276" w:lineRule="auto"/>
              <w:ind w:left="4" w:right="3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</w:t>
            </w:r>
          </w:p>
          <w:p w14:paraId="05684A65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4899" w:type="dxa"/>
          </w:tcPr>
          <w:p w14:paraId="0CFABD7E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возрасте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341" w:type="dxa"/>
          </w:tcPr>
          <w:p w14:paraId="0A44321D" w14:textId="77777777" w:rsidR="00111ED7" w:rsidRDefault="00000000">
            <w:pPr>
              <w:pStyle w:val="TableParagraph"/>
              <w:spacing w:line="276" w:lineRule="auto"/>
              <w:ind w:left="5"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</w:tr>
      <w:tr w:rsidR="00111ED7" w14:paraId="2950A94E" w14:textId="77777777">
        <w:trPr>
          <w:trHeight w:val="518"/>
          <w:jc w:val="center"/>
        </w:trPr>
        <w:tc>
          <w:tcPr>
            <w:tcW w:w="2062" w:type="dxa"/>
          </w:tcPr>
          <w:p w14:paraId="308FAAD6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899" w:type="dxa"/>
          </w:tcPr>
          <w:p w14:paraId="1299B214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341" w:type="dxa"/>
          </w:tcPr>
          <w:p w14:paraId="2D51770B" w14:textId="77777777" w:rsidR="00111ED7" w:rsidRDefault="00000000">
            <w:pPr>
              <w:pStyle w:val="TableParagraph"/>
              <w:spacing w:line="276" w:lineRule="auto"/>
              <w:ind w:left="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</w:tr>
    </w:tbl>
    <w:p w14:paraId="167BD3AE" w14:textId="77777777" w:rsidR="00111ED7" w:rsidRDefault="00000000">
      <w:pPr>
        <w:pStyle w:val="a7"/>
        <w:spacing w:line="276" w:lineRule="auto"/>
        <w:ind w:left="0" w:right="711" w:firstLine="720"/>
        <w:rPr>
          <w:sz w:val="24"/>
          <w:szCs w:val="24"/>
        </w:rPr>
      </w:pPr>
      <w:r>
        <w:rPr>
          <w:sz w:val="24"/>
          <w:szCs w:val="24"/>
        </w:rPr>
        <w:t>Численность/ удельный вес численности педагогических и административно-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хозяйственных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прошедших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квалификации/профессиональную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переподготовку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деятельности или иной осуществляемой в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административно-хозяйственных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</w:p>
    <w:p w14:paraId="2774727C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5041"/>
        <w:gridCol w:w="1462"/>
      </w:tblGrid>
      <w:tr w:rsidR="00111ED7" w14:paraId="0439B32D" w14:textId="77777777">
        <w:trPr>
          <w:trHeight w:val="970"/>
          <w:jc w:val="center"/>
        </w:trPr>
        <w:tc>
          <w:tcPr>
            <w:tcW w:w="2062" w:type="dxa"/>
          </w:tcPr>
          <w:p w14:paraId="3958C255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14:paraId="1D241511" w14:textId="77777777" w:rsidR="00111ED7" w:rsidRDefault="00000000">
            <w:pPr>
              <w:pStyle w:val="TableParagraph"/>
              <w:tabs>
                <w:tab w:val="left" w:pos="1619"/>
              </w:tabs>
              <w:spacing w:line="276" w:lineRule="auto"/>
              <w:ind w:left="4" w:right="3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</w:t>
            </w:r>
          </w:p>
          <w:p w14:paraId="0C48ED05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5041" w:type="dxa"/>
          </w:tcPr>
          <w:p w14:paraId="64B98300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</w:p>
          <w:p w14:paraId="3BE37AF4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прошедших 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</w:t>
            </w:r>
          </w:p>
          <w:p w14:paraId="20F0C852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462" w:type="dxa"/>
          </w:tcPr>
          <w:p w14:paraId="5041B7EC" w14:textId="77777777" w:rsidR="00111ED7" w:rsidRDefault="00000000">
            <w:pPr>
              <w:pStyle w:val="TableParagraph"/>
              <w:spacing w:line="276" w:lineRule="auto"/>
              <w:ind w:left="2" w:right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</w:tr>
      <w:tr w:rsidR="00111ED7" w14:paraId="632EF8A9" w14:textId="77777777">
        <w:trPr>
          <w:trHeight w:val="518"/>
          <w:jc w:val="center"/>
        </w:trPr>
        <w:tc>
          <w:tcPr>
            <w:tcW w:w="2062" w:type="dxa"/>
          </w:tcPr>
          <w:p w14:paraId="349B820A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5041" w:type="dxa"/>
          </w:tcPr>
          <w:p w14:paraId="4CD8986B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62" w:type="dxa"/>
          </w:tcPr>
          <w:p w14:paraId="2C5C1218" w14:textId="77777777" w:rsidR="00111ED7" w:rsidRDefault="00000000">
            <w:pPr>
              <w:pStyle w:val="TableParagraph"/>
              <w:spacing w:line="276" w:lineRule="auto"/>
              <w:ind w:left="2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14:paraId="1C065259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659"/>
        <w:tblW w:w="86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1"/>
        <w:gridCol w:w="4842"/>
        <w:gridCol w:w="1709"/>
      </w:tblGrid>
      <w:tr w:rsidR="00111ED7" w14:paraId="6C0BE635" w14:textId="77777777">
        <w:trPr>
          <w:trHeight w:val="1346"/>
        </w:trPr>
        <w:tc>
          <w:tcPr>
            <w:tcW w:w="2101" w:type="dxa"/>
          </w:tcPr>
          <w:p w14:paraId="3991E9D6" w14:textId="77777777" w:rsidR="00111ED7" w:rsidRDefault="00000000">
            <w:pPr>
              <w:pStyle w:val="TableParagraph"/>
              <w:tabs>
                <w:tab w:val="left" w:pos="1848"/>
              </w:tabs>
              <w:spacing w:line="276" w:lineRule="auto"/>
              <w:ind w:left="4" w:right="3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педагогических работников</w:t>
            </w:r>
          </w:p>
        </w:tc>
        <w:tc>
          <w:tcPr>
            <w:tcW w:w="4842" w:type="dxa"/>
          </w:tcPr>
          <w:p w14:paraId="2DC497DA" w14:textId="77777777" w:rsidR="00111ED7" w:rsidRDefault="00000000">
            <w:pPr>
              <w:pStyle w:val="TableParagraph"/>
              <w:tabs>
                <w:tab w:val="left" w:pos="4567"/>
              </w:tabs>
              <w:spacing w:line="276" w:lineRule="auto"/>
              <w:ind w:left="4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  <w:proofErr w:type="gramEnd"/>
            <w:r>
              <w:rPr>
                <w:sz w:val="24"/>
                <w:szCs w:val="24"/>
              </w:rPr>
              <w:t xml:space="preserve"> прошедших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применению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процессе</w:t>
            </w:r>
          </w:p>
          <w:p w14:paraId="6A024941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государственных</w:t>
            </w:r>
          </w:p>
          <w:p w14:paraId="74C13241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стандартов</w:t>
            </w:r>
          </w:p>
        </w:tc>
        <w:tc>
          <w:tcPr>
            <w:tcW w:w="1709" w:type="dxa"/>
          </w:tcPr>
          <w:p w14:paraId="32B1DA2E" w14:textId="77777777" w:rsidR="00111ED7" w:rsidRDefault="00000000">
            <w:pPr>
              <w:pStyle w:val="TableParagraph"/>
              <w:spacing w:line="276" w:lineRule="auto"/>
              <w:ind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</w:tr>
      <w:tr w:rsidR="00111ED7" w14:paraId="214853E4" w14:textId="77777777">
        <w:trPr>
          <w:trHeight w:val="530"/>
        </w:trPr>
        <w:tc>
          <w:tcPr>
            <w:tcW w:w="2101" w:type="dxa"/>
          </w:tcPr>
          <w:p w14:paraId="1F8B74BE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842" w:type="dxa"/>
          </w:tcPr>
          <w:p w14:paraId="440A6FAB" w14:textId="77777777" w:rsidR="00111ED7" w:rsidRDefault="00000000">
            <w:pPr>
              <w:pStyle w:val="TableParagraph"/>
              <w:spacing w:line="276" w:lineRule="auto"/>
              <w:ind w:left="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709" w:type="dxa"/>
          </w:tcPr>
          <w:p w14:paraId="5F6ADA5F" w14:textId="77777777" w:rsidR="00111ED7" w:rsidRDefault="00000000">
            <w:pPr>
              <w:pStyle w:val="TableParagraph"/>
              <w:spacing w:line="276" w:lineRule="auto"/>
              <w:ind w:left="1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14:paraId="6EC72273" w14:textId="77777777" w:rsidR="00111ED7" w:rsidRDefault="00000000">
      <w:pPr>
        <w:pStyle w:val="a7"/>
        <w:spacing w:line="276" w:lineRule="auto"/>
        <w:ind w:left="0" w:right="711" w:firstLine="720"/>
        <w:rPr>
          <w:sz w:val="24"/>
          <w:szCs w:val="24"/>
        </w:rPr>
      </w:pPr>
      <w:r>
        <w:rPr>
          <w:sz w:val="24"/>
          <w:szCs w:val="24"/>
        </w:rPr>
        <w:t>Численность/ удельный вес численности педагогических и административно-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хозяйственных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прошедших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административно-хозяйственных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</w:p>
    <w:p w14:paraId="688180B3" w14:textId="77777777" w:rsidR="00111ED7" w:rsidRDefault="00111ED7">
      <w:pPr>
        <w:pStyle w:val="a7"/>
        <w:spacing w:line="276" w:lineRule="auto"/>
        <w:ind w:right="711"/>
        <w:rPr>
          <w:sz w:val="24"/>
          <w:szCs w:val="24"/>
        </w:rPr>
      </w:pPr>
    </w:p>
    <w:p w14:paraId="4B3334A9" w14:textId="77777777" w:rsidR="00111ED7" w:rsidRDefault="00111ED7">
      <w:pPr>
        <w:pStyle w:val="a7"/>
        <w:spacing w:line="276" w:lineRule="auto"/>
        <w:ind w:right="711"/>
        <w:rPr>
          <w:sz w:val="24"/>
          <w:szCs w:val="24"/>
        </w:rPr>
      </w:pPr>
    </w:p>
    <w:p w14:paraId="067804E0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p w14:paraId="455FB1CF" w14:textId="77777777" w:rsidR="00111ED7" w:rsidRDefault="00111ED7">
      <w:pPr>
        <w:pStyle w:val="a7"/>
        <w:spacing w:line="276" w:lineRule="auto"/>
        <w:ind w:right="711"/>
        <w:rPr>
          <w:sz w:val="24"/>
          <w:szCs w:val="24"/>
        </w:rPr>
      </w:pPr>
    </w:p>
    <w:bookmarkEnd w:id="0"/>
    <w:p w14:paraId="03352107" w14:textId="77777777" w:rsidR="00111ED7" w:rsidRDefault="00000000">
      <w:pPr>
        <w:spacing w:before="0" w:beforeAutospacing="0" w:after="0" w:afterAutospacing="0"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VII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библиотечно-информационного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14:paraId="2840C051" w14:textId="77777777" w:rsidR="00111ED7" w:rsidRDefault="00000000">
      <w:pPr>
        <w:numPr>
          <w:ilvl w:val="0"/>
          <w:numId w:val="12"/>
        </w:numPr>
        <w:spacing w:before="0" w:beforeAutospacing="0" w:after="0" w:afterAutospacing="0" w:line="276" w:lineRule="auto"/>
        <w:ind w:left="780" w:right="71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 —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12153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1EB4CD" w14:textId="77777777" w:rsidR="00111ED7" w:rsidRDefault="00000000">
      <w:pPr>
        <w:numPr>
          <w:ilvl w:val="0"/>
          <w:numId w:val="12"/>
        </w:numPr>
        <w:spacing w:before="0" w:beforeAutospacing="0" w:after="0" w:afterAutospacing="0" w:line="276" w:lineRule="auto"/>
        <w:ind w:left="780" w:right="71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 — 100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0AF0FE" w14:textId="77777777" w:rsidR="00111ED7" w:rsidRDefault="00000000">
      <w:pPr>
        <w:numPr>
          <w:ilvl w:val="0"/>
          <w:numId w:val="12"/>
        </w:numPr>
        <w:spacing w:before="0" w:beforeAutospacing="0" w:after="0" w:afterAutospacing="0" w:line="276" w:lineRule="auto"/>
        <w:ind w:left="780" w:right="71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 —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5159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CC15EA" w14:textId="77777777" w:rsidR="00111ED7" w:rsidRDefault="00000000">
      <w:pPr>
        <w:numPr>
          <w:ilvl w:val="0"/>
          <w:numId w:val="12"/>
        </w:numPr>
        <w:spacing w:before="0" w:beforeAutospacing="0" w:after="0" w:afterAutospacing="0" w:line="276" w:lineRule="auto"/>
        <w:ind w:left="780" w:right="7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 —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6306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71A374" w14:textId="77777777" w:rsidR="00111ED7" w:rsidRDefault="00000000">
      <w:pPr>
        <w:spacing w:before="0" w:beforeAutospacing="0" w:after="0" w:afterAutospacing="0"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14:paraId="50984CC4" w14:textId="77777777" w:rsidR="00111ED7" w:rsidRDefault="00000000">
      <w:pPr>
        <w:spacing w:before="0" w:beforeAutospacing="0" w:after="0" w:afterAutospacing="0"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p w14:paraId="7DC5DACF" w14:textId="77777777" w:rsidR="00111ED7" w:rsidRDefault="00111ED7">
      <w:pPr>
        <w:spacing w:before="0" w:beforeAutospacing="0" w:after="0" w:afterAutospacing="0"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3238"/>
        <w:gridCol w:w="3205"/>
        <w:gridCol w:w="2231"/>
      </w:tblGrid>
      <w:tr w:rsidR="00111ED7" w:rsidRPr="00E715B5" w14:paraId="788474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82EB6" w14:textId="77777777" w:rsidR="00111ED7" w:rsidRDefault="00000000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4CB2A" w14:textId="77777777" w:rsidR="00111ED7" w:rsidRDefault="00000000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2FC4C" w14:textId="77777777" w:rsidR="00111ED7" w:rsidRDefault="00000000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5DB23" w14:textId="77777777" w:rsidR="00111ED7" w:rsidRDefault="00000000">
            <w:pPr>
              <w:tabs>
                <w:tab w:val="left" w:pos="2081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111ED7" w14:paraId="30B80A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31D3D" w14:textId="77777777" w:rsidR="00111ED7" w:rsidRDefault="00000000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573AB" w14:textId="77777777" w:rsidR="00111ED7" w:rsidRDefault="00000000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33E0A" w14:textId="77777777" w:rsidR="00111ED7" w:rsidRDefault="00000000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6306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FD415" w14:textId="77777777" w:rsidR="00111ED7" w:rsidRDefault="00000000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684</w:t>
            </w:r>
          </w:p>
        </w:tc>
      </w:tr>
      <w:tr w:rsidR="00111ED7" w14:paraId="2A2D13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F7880" w14:textId="77777777" w:rsidR="00111ED7" w:rsidRDefault="00000000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E8225" w14:textId="77777777" w:rsidR="00111ED7" w:rsidRDefault="00000000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38F66" w14:textId="77777777" w:rsidR="00111ED7" w:rsidRDefault="00000000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0FA3F" w14:textId="77777777" w:rsidR="00111ED7" w:rsidRDefault="00111ED7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D7" w14:paraId="49E842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52D06" w14:textId="77777777" w:rsidR="00111ED7" w:rsidRDefault="00000000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CF641" w14:textId="77777777" w:rsidR="00111ED7" w:rsidRDefault="00000000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FE27F" w14:textId="77777777" w:rsidR="00111ED7" w:rsidRDefault="00000000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5510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0F587" w14:textId="77777777" w:rsidR="00111ED7" w:rsidRDefault="00111ED7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D7" w14:paraId="2DED0A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06390" w14:textId="77777777" w:rsidR="00111ED7" w:rsidRDefault="00000000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8860C" w14:textId="77777777" w:rsidR="00111ED7" w:rsidRDefault="00000000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B4237" w14:textId="77777777" w:rsidR="00111ED7" w:rsidRDefault="00000000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8193D" w14:textId="77777777" w:rsidR="00111ED7" w:rsidRDefault="00111ED7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B147AC" w14:textId="77777777" w:rsidR="00111ED7" w:rsidRDefault="00000000">
      <w:pPr>
        <w:pStyle w:val="a7"/>
        <w:spacing w:line="276" w:lineRule="auto"/>
        <w:ind w:left="0" w:right="711"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Фонд библиотеки соответствует требованиям ФГОС, учебники фонда входят в федеральный перечень, утвержденный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 20.05.2020 № 254.</w:t>
      </w:r>
      <w:r>
        <w:rPr>
          <w:sz w:val="24"/>
          <w:szCs w:val="24"/>
        </w:rPr>
        <w:t xml:space="preserve"> Наличие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читального зала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библиотеки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мест.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</w:p>
    <w:p w14:paraId="21177C8F" w14:textId="77777777" w:rsidR="00111ED7" w:rsidRDefault="00000000">
      <w:pPr>
        <w:pStyle w:val="a7"/>
        <w:spacing w:line="276" w:lineRule="auto"/>
        <w:ind w:left="0" w:right="711" w:firstLine="567"/>
        <w:rPr>
          <w:sz w:val="24"/>
          <w:szCs w:val="24"/>
        </w:rPr>
      </w:pPr>
      <w:r>
        <w:rPr>
          <w:sz w:val="24"/>
          <w:szCs w:val="24"/>
        </w:rPr>
        <w:t>-С обеспечением возможности работы на стационарных компьютерах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переносных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компьютеров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имеется</w:t>
      </w:r>
    </w:p>
    <w:p w14:paraId="1D124328" w14:textId="77777777" w:rsidR="00111ED7" w:rsidRDefault="00000000">
      <w:pPr>
        <w:pStyle w:val="af0"/>
        <w:tabs>
          <w:tab w:val="left" w:pos="1126"/>
        </w:tabs>
        <w:spacing w:before="0" w:line="276" w:lineRule="auto"/>
        <w:ind w:left="567" w:right="711" w:firstLine="0"/>
        <w:rPr>
          <w:sz w:val="24"/>
          <w:szCs w:val="24"/>
        </w:rPr>
      </w:pPr>
      <w:r>
        <w:rPr>
          <w:sz w:val="24"/>
          <w:szCs w:val="24"/>
        </w:rPr>
        <w:t>-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медиатекой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имеется</w:t>
      </w:r>
    </w:p>
    <w:p w14:paraId="60A71AC3" w14:textId="77777777" w:rsidR="00111ED7" w:rsidRDefault="00000000">
      <w:pPr>
        <w:pStyle w:val="af0"/>
        <w:tabs>
          <w:tab w:val="left" w:pos="1126"/>
        </w:tabs>
        <w:spacing w:before="0" w:line="276" w:lineRule="auto"/>
        <w:ind w:left="567" w:right="711" w:firstLine="0"/>
        <w:rPr>
          <w:sz w:val="24"/>
          <w:szCs w:val="24"/>
        </w:rPr>
      </w:pPr>
      <w:r>
        <w:rPr>
          <w:sz w:val="24"/>
          <w:szCs w:val="24"/>
        </w:rPr>
        <w:t>- Оснащенного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сканирования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распознавания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имеется</w:t>
      </w:r>
    </w:p>
    <w:p w14:paraId="05BAA4C1" w14:textId="77777777" w:rsidR="00111ED7" w:rsidRDefault="00000000">
      <w:pPr>
        <w:pStyle w:val="a7"/>
        <w:tabs>
          <w:tab w:val="left" w:pos="9780"/>
        </w:tabs>
        <w:spacing w:line="276" w:lineRule="auto"/>
        <w:ind w:left="0" w:right="141" w:firstLine="567"/>
        <w:rPr>
          <w:sz w:val="24"/>
          <w:szCs w:val="24"/>
        </w:rPr>
      </w:pPr>
      <w:r>
        <w:rPr>
          <w:sz w:val="24"/>
          <w:szCs w:val="24"/>
        </w:rPr>
        <w:t>-С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выходом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библиотеки </w:t>
      </w:r>
      <w:r>
        <w:rPr>
          <w:sz w:val="24"/>
          <w:szCs w:val="24"/>
          <w:u w:val="single"/>
        </w:rPr>
        <w:t>нет</w:t>
      </w:r>
    </w:p>
    <w:p w14:paraId="644F2188" w14:textId="77777777" w:rsidR="00111ED7" w:rsidRDefault="00000000">
      <w:pPr>
        <w:pStyle w:val="a7"/>
        <w:spacing w:line="276" w:lineRule="auto"/>
        <w:ind w:left="0" w:right="711" w:firstLine="567"/>
        <w:rPr>
          <w:sz w:val="24"/>
          <w:szCs w:val="24"/>
        </w:rPr>
      </w:pPr>
      <w:r>
        <w:rPr>
          <w:sz w:val="24"/>
          <w:szCs w:val="24"/>
        </w:rPr>
        <w:t>-С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контролируемой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распечаткой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бумажных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нет</w:t>
      </w:r>
    </w:p>
    <w:p w14:paraId="4AC638B2" w14:textId="77777777" w:rsidR="00111ED7" w:rsidRDefault="00111ED7">
      <w:pPr>
        <w:spacing w:before="0" w:beforeAutospacing="0" w:after="0" w:afterAutospacing="0"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179D9C9" w14:textId="77777777" w:rsidR="00111ED7" w:rsidRDefault="00000000">
      <w:pPr>
        <w:spacing w:line="276" w:lineRule="auto"/>
        <w:ind w:right="7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VIII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14:paraId="2AA4B4AF" w14:textId="77777777" w:rsidR="00111ED7" w:rsidRDefault="00000000">
      <w:pPr>
        <w:pStyle w:val="11"/>
        <w:tabs>
          <w:tab w:val="left" w:pos="2965"/>
          <w:tab w:val="left" w:pos="5230"/>
          <w:tab w:val="left" w:pos="7387"/>
          <w:tab w:val="left" w:pos="7982"/>
        </w:tabs>
        <w:spacing w:line="276" w:lineRule="auto"/>
        <w:ind w:left="0" w:right="71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Количество персональных</w:t>
      </w:r>
      <w:r>
        <w:rPr>
          <w:b w:val="0"/>
          <w:bCs w:val="0"/>
          <w:sz w:val="24"/>
          <w:szCs w:val="24"/>
        </w:rPr>
        <w:tab/>
        <w:t>компьютеров информационного</w:t>
      </w:r>
      <w:r>
        <w:rPr>
          <w:b w:val="0"/>
          <w:bCs w:val="0"/>
          <w:spacing w:val="-6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оборудования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(на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конец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отчетного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года)</w:t>
      </w:r>
    </w:p>
    <w:p w14:paraId="0BB46E0D" w14:textId="77777777" w:rsidR="00111ED7" w:rsidRDefault="00111ED7">
      <w:pPr>
        <w:pStyle w:val="a7"/>
        <w:spacing w:line="276" w:lineRule="auto"/>
        <w:ind w:left="0" w:right="711"/>
        <w:rPr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778799"/>
          <w:left w:val="single" w:sz="6" w:space="0" w:color="778799"/>
          <w:bottom w:val="single" w:sz="6" w:space="0" w:color="778799"/>
          <w:right w:val="single" w:sz="6" w:space="0" w:color="778799"/>
          <w:insideH w:val="single" w:sz="6" w:space="0" w:color="778799"/>
          <w:insideV w:val="single" w:sz="6" w:space="0" w:color="778799"/>
        </w:tblBorders>
        <w:tblLayout w:type="fixed"/>
        <w:tblLook w:val="04A0" w:firstRow="1" w:lastRow="0" w:firstColumn="1" w:lastColumn="0" w:noHBand="0" w:noVBand="1"/>
      </w:tblPr>
      <w:tblGrid>
        <w:gridCol w:w="4779"/>
        <w:gridCol w:w="86"/>
        <w:gridCol w:w="641"/>
        <w:gridCol w:w="625"/>
        <w:gridCol w:w="573"/>
        <w:gridCol w:w="2684"/>
      </w:tblGrid>
      <w:tr w:rsidR="00111ED7" w:rsidRPr="00E715B5" w14:paraId="4398A2B8" w14:textId="77777777">
        <w:trPr>
          <w:trHeight w:val="582"/>
        </w:trPr>
        <w:tc>
          <w:tcPr>
            <w:tcW w:w="4865" w:type="dxa"/>
            <w:gridSpan w:val="2"/>
            <w:vMerge w:val="restart"/>
            <w:shd w:val="clear" w:color="auto" w:fill="auto"/>
          </w:tcPr>
          <w:p w14:paraId="23EE9F59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1463DCC5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56193753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206C491D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показателей</w:t>
            </w:r>
          </w:p>
        </w:tc>
        <w:tc>
          <w:tcPr>
            <w:tcW w:w="641" w:type="dxa"/>
            <w:vMerge w:val="restart"/>
            <w:shd w:val="clear" w:color="auto" w:fill="auto"/>
          </w:tcPr>
          <w:p w14:paraId="753DAED4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5A68FE4A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08F03FB8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строки</w:t>
            </w:r>
          </w:p>
        </w:tc>
        <w:tc>
          <w:tcPr>
            <w:tcW w:w="625" w:type="dxa"/>
            <w:vMerge w:val="restart"/>
            <w:shd w:val="clear" w:color="auto" w:fill="auto"/>
          </w:tcPr>
          <w:p w14:paraId="03C9195D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54DEBC02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7FDF6D8B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397A5F03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269BD720" w14:textId="77777777" w:rsidR="00111ED7" w:rsidRDefault="00000000">
            <w:pPr>
              <w:pStyle w:val="TableParagraph"/>
              <w:tabs>
                <w:tab w:val="left" w:pos="354"/>
                <w:tab w:val="left" w:pos="960"/>
                <w:tab w:val="left" w:pos="1771"/>
              </w:tabs>
              <w:spacing w:line="276" w:lineRule="auto"/>
              <w:ind w:left="11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  <w:t>том</w:t>
            </w:r>
            <w:r>
              <w:rPr>
                <w:sz w:val="24"/>
                <w:szCs w:val="24"/>
              </w:rPr>
              <w:tab/>
              <w:t>числе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используемых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учебных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целях</w:t>
            </w:r>
          </w:p>
        </w:tc>
      </w:tr>
      <w:tr w:rsidR="00111ED7" w:rsidRPr="00E715B5" w14:paraId="66C82E52" w14:textId="77777777">
        <w:trPr>
          <w:trHeight w:val="1408"/>
        </w:trPr>
        <w:tc>
          <w:tcPr>
            <w:tcW w:w="4865" w:type="dxa"/>
            <w:gridSpan w:val="2"/>
            <w:vMerge/>
            <w:tcBorders>
              <w:top w:val="nil"/>
            </w:tcBorders>
            <w:shd w:val="clear" w:color="auto" w:fill="auto"/>
          </w:tcPr>
          <w:p w14:paraId="51A73A3E" w14:textId="77777777" w:rsidR="00111ED7" w:rsidRDefault="00111ED7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14:paraId="17724EB8" w14:textId="77777777" w:rsidR="00111ED7" w:rsidRDefault="00111ED7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  <w:shd w:val="clear" w:color="auto" w:fill="auto"/>
          </w:tcPr>
          <w:p w14:paraId="1742956E" w14:textId="77777777" w:rsidR="00111ED7" w:rsidRDefault="00111ED7">
            <w:pPr>
              <w:spacing w:before="0" w:beforeAutospacing="0" w:after="0" w:afterAutospacing="0"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3" w:type="dxa"/>
            <w:shd w:val="clear" w:color="auto" w:fill="auto"/>
          </w:tcPr>
          <w:p w14:paraId="706B535B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6069C550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54C3869F" w14:textId="77777777" w:rsidR="00111ED7" w:rsidRDefault="00000000">
            <w:pPr>
              <w:pStyle w:val="TableParagraph"/>
              <w:spacing w:line="276" w:lineRule="auto"/>
              <w:ind w:left="11" w:right="71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2684" w:type="dxa"/>
            <w:shd w:val="clear" w:color="auto" w:fill="auto"/>
          </w:tcPr>
          <w:p w14:paraId="6C106590" w14:textId="77777777" w:rsidR="00111ED7" w:rsidRDefault="00000000">
            <w:pPr>
              <w:pStyle w:val="TableParagraph"/>
              <w:tabs>
                <w:tab w:val="left" w:pos="1011"/>
              </w:tabs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ab/>
              <w:t>доступных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обучающимися</w:t>
            </w:r>
          </w:p>
          <w:p w14:paraId="4C15436B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свободное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</w:p>
        </w:tc>
      </w:tr>
      <w:tr w:rsidR="00111ED7" w14:paraId="5380738A" w14:textId="77777777">
        <w:trPr>
          <w:trHeight w:val="306"/>
        </w:trPr>
        <w:tc>
          <w:tcPr>
            <w:tcW w:w="4865" w:type="dxa"/>
            <w:gridSpan w:val="2"/>
            <w:shd w:val="clear" w:color="auto" w:fill="auto"/>
          </w:tcPr>
          <w:p w14:paraId="28A5E073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14:paraId="7EA05B63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  <w:shd w:val="clear" w:color="auto" w:fill="auto"/>
          </w:tcPr>
          <w:p w14:paraId="68DEED55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shd w:val="clear" w:color="auto" w:fill="auto"/>
          </w:tcPr>
          <w:p w14:paraId="4B43C632" w14:textId="77777777" w:rsidR="00111ED7" w:rsidRDefault="00000000">
            <w:pPr>
              <w:pStyle w:val="TableParagraph"/>
              <w:spacing w:line="276" w:lineRule="auto"/>
              <w:ind w:left="11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4" w:type="dxa"/>
            <w:shd w:val="clear" w:color="auto" w:fill="auto"/>
          </w:tcPr>
          <w:p w14:paraId="021750B9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11ED7" w14:paraId="7D081534" w14:textId="77777777">
        <w:trPr>
          <w:trHeight w:val="306"/>
        </w:trPr>
        <w:tc>
          <w:tcPr>
            <w:tcW w:w="4865" w:type="dxa"/>
            <w:gridSpan w:val="2"/>
            <w:shd w:val="clear" w:color="auto" w:fill="auto"/>
          </w:tcPr>
          <w:p w14:paraId="01DD6708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компьютеры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41" w:type="dxa"/>
            <w:shd w:val="clear" w:color="auto" w:fill="auto"/>
          </w:tcPr>
          <w:p w14:paraId="25C6459F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14:paraId="4269A295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3" w:type="dxa"/>
            <w:shd w:val="clear" w:color="auto" w:fill="auto"/>
          </w:tcPr>
          <w:p w14:paraId="698EF2FC" w14:textId="77777777" w:rsidR="00111ED7" w:rsidRDefault="00000000">
            <w:pPr>
              <w:pStyle w:val="TableParagraph"/>
              <w:spacing w:line="276" w:lineRule="auto"/>
              <w:ind w:left="11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84" w:type="dxa"/>
            <w:shd w:val="clear" w:color="auto" w:fill="auto"/>
          </w:tcPr>
          <w:p w14:paraId="2C0CAAFA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11ED7" w14:paraId="3D133774" w14:textId="77777777">
        <w:trPr>
          <w:trHeight w:val="858"/>
        </w:trPr>
        <w:tc>
          <w:tcPr>
            <w:tcW w:w="4865" w:type="dxa"/>
            <w:gridSpan w:val="2"/>
            <w:shd w:val="clear" w:color="auto" w:fill="auto"/>
          </w:tcPr>
          <w:p w14:paraId="3A226AAC" w14:textId="77777777" w:rsidR="00111ED7" w:rsidRDefault="00000000">
            <w:pPr>
              <w:pStyle w:val="TableParagraph"/>
              <w:tabs>
                <w:tab w:val="left" w:pos="4125"/>
              </w:tabs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14:paraId="556308D9" w14:textId="77777777" w:rsidR="00111ED7" w:rsidRDefault="00000000">
            <w:pPr>
              <w:pStyle w:val="TableParagraph"/>
              <w:tabs>
                <w:tab w:val="left" w:pos="1759"/>
                <w:tab w:val="left" w:pos="2112"/>
                <w:tab w:val="left" w:pos="2315"/>
                <w:tab w:val="left" w:pos="3433"/>
                <w:tab w:val="left" w:pos="4067"/>
              </w:tabs>
              <w:spacing w:line="276" w:lineRule="auto"/>
              <w:ind w:left="14" w:right="711"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другие портативные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персональные компьютеры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(кроме </w:t>
            </w:r>
            <w:r>
              <w:rPr>
                <w:sz w:val="24"/>
                <w:szCs w:val="24"/>
              </w:rPr>
              <w:t>планшетных)</w:t>
            </w:r>
          </w:p>
        </w:tc>
        <w:tc>
          <w:tcPr>
            <w:tcW w:w="641" w:type="dxa"/>
            <w:shd w:val="clear" w:color="auto" w:fill="auto"/>
          </w:tcPr>
          <w:p w14:paraId="535747CB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566A2437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  <w:shd w:val="clear" w:color="auto" w:fill="auto"/>
          </w:tcPr>
          <w:p w14:paraId="40FC3A48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2754B001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3" w:type="dxa"/>
            <w:shd w:val="clear" w:color="auto" w:fill="auto"/>
          </w:tcPr>
          <w:p w14:paraId="76F0D3A7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0FF49DD7" w14:textId="77777777" w:rsidR="00111ED7" w:rsidRDefault="00000000">
            <w:pPr>
              <w:pStyle w:val="TableParagraph"/>
              <w:spacing w:line="276" w:lineRule="auto"/>
              <w:ind w:left="11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84" w:type="dxa"/>
            <w:shd w:val="clear" w:color="auto" w:fill="auto"/>
          </w:tcPr>
          <w:p w14:paraId="3657F16F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66D60F3B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11ED7" w14:paraId="654B7A7E" w14:textId="77777777">
        <w:trPr>
          <w:trHeight w:val="306"/>
        </w:trPr>
        <w:tc>
          <w:tcPr>
            <w:tcW w:w="4779" w:type="dxa"/>
            <w:shd w:val="clear" w:color="auto" w:fill="auto"/>
          </w:tcPr>
          <w:p w14:paraId="254341FF" w14:textId="77777777" w:rsidR="00111ED7" w:rsidRDefault="00000000">
            <w:pPr>
              <w:pStyle w:val="TableParagraph"/>
              <w:spacing w:line="276" w:lineRule="auto"/>
              <w:ind w:left="37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планшетные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компьютеры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204799D9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dxa"/>
            <w:shd w:val="clear" w:color="auto" w:fill="auto"/>
          </w:tcPr>
          <w:p w14:paraId="75E5D4DF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14:paraId="0D247450" w14:textId="77777777" w:rsidR="00111ED7" w:rsidRDefault="00000000">
            <w:pPr>
              <w:pStyle w:val="TableParagraph"/>
              <w:spacing w:line="276" w:lineRule="auto"/>
              <w:ind w:left="1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84" w:type="dxa"/>
            <w:shd w:val="clear" w:color="auto" w:fill="auto"/>
          </w:tcPr>
          <w:p w14:paraId="4A8ED9EF" w14:textId="77777777" w:rsidR="00111ED7" w:rsidRDefault="00000000">
            <w:pPr>
              <w:pStyle w:val="TableParagraph"/>
              <w:spacing w:line="276" w:lineRule="auto"/>
              <w:ind w:left="1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1ED7" w14:paraId="74ED3F14" w14:textId="77777777">
        <w:trPr>
          <w:trHeight w:val="582"/>
        </w:trPr>
        <w:tc>
          <w:tcPr>
            <w:tcW w:w="4779" w:type="dxa"/>
            <w:shd w:val="clear" w:color="auto" w:fill="auto"/>
          </w:tcPr>
          <w:p w14:paraId="1BA7175B" w14:textId="77777777" w:rsidR="00111ED7" w:rsidRDefault="00000000">
            <w:pPr>
              <w:pStyle w:val="TableParagraph"/>
              <w:tabs>
                <w:tab w:val="left" w:pos="2072"/>
                <w:tab w:val="left" w:pos="2539"/>
                <w:tab w:val="left" w:pos="3655"/>
              </w:tabs>
              <w:spacing w:line="276" w:lineRule="auto"/>
              <w:ind w:left="14" w:right="711"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находящиеся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составе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локальных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вычислительных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сетей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7437C0E4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5" w:type="dxa"/>
            <w:shd w:val="clear" w:color="auto" w:fill="auto"/>
          </w:tcPr>
          <w:p w14:paraId="19EFEBEF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shd w:val="clear" w:color="auto" w:fill="auto"/>
          </w:tcPr>
          <w:p w14:paraId="243AE21A" w14:textId="77777777" w:rsidR="00111ED7" w:rsidRDefault="00000000">
            <w:pPr>
              <w:pStyle w:val="TableParagraph"/>
              <w:spacing w:line="276" w:lineRule="auto"/>
              <w:ind w:left="1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4" w:type="dxa"/>
            <w:shd w:val="clear" w:color="auto" w:fill="auto"/>
          </w:tcPr>
          <w:p w14:paraId="0200D4B8" w14:textId="77777777" w:rsidR="00111ED7" w:rsidRDefault="00000000">
            <w:pPr>
              <w:pStyle w:val="TableParagraph"/>
              <w:spacing w:line="276" w:lineRule="auto"/>
              <w:ind w:left="1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11ED7" w14:paraId="335670BD" w14:textId="77777777">
        <w:trPr>
          <w:trHeight w:val="304"/>
        </w:trPr>
        <w:tc>
          <w:tcPr>
            <w:tcW w:w="4779" w:type="dxa"/>
            <w:shd w:val="clear" w:color="auto" w:fill="auto"/>
          </w:tcPr>
          <w:p w14:paraId="4C99D0DD" w14:textId="77777777" w:rsidR="00111ED7" w:rsidRDefault="00000000">
            <w:pPr>
              <w:pStyle w:val="TableParagraph"/>
              <w:spacing w:line="276" w:lineRule="auto"/>
              <w:ind w:left="37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Интернету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43EE7CBC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5" w:type="dxa"/>
            <w:shd w:val="clear" w:color="auto" w:fill="auto"/>
          </w:tcPr>
          <w:p w14:paraId="2F3418F5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3" w:type="dxa"/>
            <w:shd w:val="clear" w:color="auto" w:fill="auto"/>
          </w:tcPr>
          <w:p w14:paraId="7CAE2E9D" w14:textId="77777777" w:rsidR="00111ED7" w:rsidRDefault="00000000">
            <w:pPr>
              <w:pStyle w:val="TableParagraph"/>
              <w:spacing w:line="276" w:lineRule="auto"/>
              <w:ind w:left="1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84" w:type="dxa"/>
            <w:shd w:val="clear" w:color="auto" w:fill="auto"/>
          </w:tcPr>
          <w:p w14:paraId="413F4568" w14:textId="77777777" w:rsidR="00111ED7" w:rsidRDefault="00000000">
            <w:pPr>
              <w:pStyle w:val="TableParagraph"/>
              <w:spacing w:line="276" w:lineRule="auto"/>
              <w:ind w:left="1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11ED7" w14:paraId="1132A708" w14:textId="77777777">
        <w:trPr>
          <w:trHeight w:val="582"/>
        </w:trPr>
        <w:tc>
          <w:tcPr>
            <w:tcW w:w="4779" w:type="dxa"/>
            <w:shd w:val="clear" w:color="auto" w:fill="auto"/>
          </w:tcPr>
          <w:p w14:paraId="162FC0DB" w14:textId="77777777" w:rsidR="00111ED7" w:rsidRDefault="00000000">
            <w:pPr>
              <w:pStyle w:val="TableParagraph"/>
              <w:tabs>
                <w:tab w:val="left" w:pos="1597"/>
                <w:tab w:val="left" w:pos="2534"/>
                <w:tab w:val="left" w:pos="2889"/>
              </w:tabs>
              <w:spacing w:line="276" w:lineRule="auto"/>
              <w:ind w:left="14" w:right="711"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имеющие</w:t>
            </w:r>
            <w:r>
              <w:rPr>
                <w:sz w:val="24"/>
                <w:szCs w:val="24"/>
              </w:rPr>
              <w:tab/>
              <w:t>доступ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Интранет-порталу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41063BE5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5" w:type="dxa"/>
            <w:shd w:val="clear" w:color="auto" w:fill="auto"/>
          </w:tcPr>
          <w:p w14:paraId="27348BB9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14:paraId="25E0EF48" w14:textId="77777777" w:rsidR="00111ED7" w:rsidRDefault="00000000">
            <w:pPr>
              <w:pStyle w:val="TableParagraph"/>
              <w:spacing w:line="276" w:lineRule="auto"/>
              <w:ind w:left="1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84" w:type="dxa"/>
            <w:shd w:val="clear" w:color="auto" w:fill="auto"/>
          </w:tcPr>
          <w:p w14:paraId="4148640A" w14:textId="77777777" w:rsidR="00111ED7" w:rsidRDefault="00000000">
            <w:pPr>
              <w:pStyle w:val="TableParagraph"/>
              <w:spacing w:line="276" w:lineRule="auto"/>
              <w:ind w:left="1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1ED7" w14:paraId="16298F90" w14:textId="77777777">
        <w:trPr>
          <w:trHeight w:val="306"/>
        </w:trPr>
        <w:tc>
          <w:tcPr>
            <w:tcW w:w="4779" w:type="dxa"/>
            <w:shd w:val="clear" w:color="auto" w:fill="auto"/>
          </w:tcPr>
          <w:p w14:paraId="5F3E97C0" w14:textId="77777777" w:rsidR="00111ED7" w:rsidRDefault="00000000">
            <w:pPr>
              <w:pStyle w:val="TableParagraph"/>
              <w:spacing w:line="276" w:lineRule="auto"/>
              <w:ind w:left="37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поступившие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отчетном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году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7F508347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5" w:type="dxa"/>
            <w:shd w:val="clear" w:color="auto" w:fill="auto"/>
          </w:tcPr>
          <w:p w14:paraId="4EC93586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shd w:val="clear" w:color="auto" w:fill="auto"/>
          </w:tcPr>
          <w:p w14:paraId="181743E7" w14:textId="77777777" w:rsidR="00111ED7" w:rsidRDefault="00000000">
            <w:pPr>
              <w:pStyle w:val="TableParagraph"/>
              <w:spacing w:line="276" w:lineRule="auto"/>
              <w:ind w:left="1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4" w:type="dxa"/>
            <w:shd w:val="clear" w:color="auto" w:fill="auto"/>
          </w:tcPr>
          <w:p w14:paraId="4F94AFD0" w14:textId="77777777" w:rsidR="00111ED7" w:rsidRDefault="00000000">
            <w:pPr>
              <w:pStyle w:val="TableParagraph"/>
              <w:spacing w:line="276" w:lineRule="auto"/>
              <w:ind w:left="15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1ED7" w14:paraId="27A90814" w14:textId="77777777">
        <w:trPr>
          <w:trHeight w:val="306"/>
        </w:trPr>
        <w:tc>
          <w:tcPr>
            <w:tcW w:w="4779" w:type="dxa"/>
            <w:shd w:val="clear" w:color="auto" w:fill="auto"/>
          </w:tcPr>
          <w:p w14:paraId="53754859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терминалы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(инфоматы)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556571A5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5" w:type="dxa"/>
            <w:shd w:val="clear" w:color="auto" w:fill="auto"/>
          </w:tcPr>
          <w:p w14:paraId="2FC5B5B0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14:paraId="4ED7E63F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</w:tcPr>
          <w:p w14:paraId="4BA8D966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</w:tr>
      <w:tr w:rsidR="00111ED7" w14:paraId="743B4EEA" w14:textId="77777777">
        <w:trPr>
          <w:trHeight w:val="304"/>
        </w:trPr>
        <w:tc>
          <w:tcPr>
            <w:tcW w:w="4779" w:type="dxa"/>
            <w:shd w:val="clear" w:color="auto" w:fill="auto"/>
          </w:tcPr>
          <w:p w14:paraId="1AA7C1EE" w14:textId="77777777" w:rsidR="00111ED7" w:rsidRDefault="00000000">
            <w:pPr>
              <w:pStyle w:val="TableParagraph"/>
              <w:spacing w:line="276" w:lineRule="auto"/>
              <w:ind w:left="19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 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Интернета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30C7990F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5" w:type="dxa"/>
            <w:shd w:val="clear" w:color="auto" w:fill="auto"/>
          </w:tcPr>
          <w:p w14:paraId="7447A6DE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14:paraId="7BD98B5B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</w:tcPr>
          <w:p w14:paraId="63C413DF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</w:tr>
      <w:tr w:rsidR="00111ED7" w14:paraId="28AE678F" w14:textId="77777777">
        <w:trPr>
          <w:trHeight w:val="306"/>
        </w:trPr>
        <w:tc>
          <w:tcPr>
            <w:tcW w:w="4779" w:type="dxa"/>
            <w:shd w:val="clear" w:color="auto" w:fill="auto"/>
          </w:tcPr>
          <w:p w14:paraId="224F5F58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проекторы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5A098204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5" w:type="dxa"/>
            <w:shd w:val="clear" w:color="auto" w:fill="auto"/>
          </w:tcPr>
          <w:p w14:paraId="39CDC57F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3" w:type="dxa"/>
            <w:shd w:val="clear" w:color="auto" w:fill="auto"/>
          </w:tcPr>
          <w:p w14:paraId="261E5E26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</w:tcPr>
          <w:p w14:paraId="760E9671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</w:tr>
      <w:tr w:rsidR="00111ED7" w14:paraId="2AA2BAD6" w14:textId="77777777">
        <w:trPr>
          <w:trHeight w:val="306"/>
        </w:trPr>
        <w:tc>
          <w:tcPr>
            <w:tcW w:w="4779" w:type="dxa"/>
            <w:shd w:val="clear" w:color="auto" w:fill="auto"/>
          </w:tcPr>
          <w:p w14:paraId="45C7B230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доски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190BC218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5" w:type="dxa"/>
            <w:shd w:val="clear" w:color="auto" w:fill="auto"/>
          </w:tcPr>
          <w:p w14:paraId="7321C059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14:paraId="70DD07EC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</w:tcPr>
          <w:p w14:paraId="6A85D0A8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</w:tr>
      <w:tr w:rsidR="00111ED7" w14:paraId="4D0C3E50" w14:textId="77777777">
        <w:trPr>
          <w:trHeight w:val="306"/>
        </w:trPr>
        <w:tc>
          <w:tcPr>
            <w:tcW w:w="4779" w:type="dxa"/>
            <w:shd w:val="clear" w:color="auto" w:fill="auto"/>
          </w:tcPr>
          <w:p w14:paraId="3FE67C9C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Принтеры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0847307C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5" w:type="dxa"/>
            <w:shd w:val="clear" w:color="auto" w:fill="auto"/>
          </w:tcPr>
          <w:p w14:paraId="2E1BC749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shd w:val="clear" w:color="auto" w:fill="auto"/>
          </w:tcPr>
          <w:p w14:paraId="7AB904DF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</w:tcPr>
          <w:p w14:paraId="26FCD88C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</w:tr>
      <w:tr w:rsidR="00111ED7" w14:paraId="5DC6D812" w14:textId="77777777">
        <w:trPr>
          <w:trHeight w:val="304"/>
        </w:trPr>
        <w:tc>
          <w:tcPr>
            <w:tcW w:w="4779" w:type="dxa"/>
            <w:shd w:val="clear" w:color="auto" w:fill="auto"/>
          </w:tcPr>
          <w:p w14:paraId="69BF5987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Сканеры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6CDA8168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5" w:type="dxa"/>
            <w:shd w:val="clear" w:color="auto" w:fill="auto"/>
          </w:tcPr>
          <w:p w14:paraId="15A36C2B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14:paraId="39796AFD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</w:tcPr>
          <w:p w14:paraId="020A3CB0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</w:tr>
      <w:tr w:rsidR="00111ED7" w14:paraId="6B119735" w14:textId="77777777">
        <w:trPr>
          <w:trHeight w:val="859"/>
        </w:trPr>
        <w:tc>
          <w:tcPr>
            <w:tcW w:w="4779" w:type="dxa"/>
            <w:shd w:val="clear" w:color="auto" w:fill="auto"/>
          </w:tcPr>
          <w:p w14:paraId="305C03DB" w14:textId="77777777" w:rsidR="00111ED7" w:rsidRDefault="00000000">
            <w:pPr>
              <w:pStyle w:val="TableParagraph"/>
              <w:tabs>
                <w:tab w:val="left" w:pos="2268"/>
                <w:tab w:val="left" w:pos="4005"/>
              </w:tabs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(МФУ,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выполняющие операции </w:t>
            </w:r>
            <w:proofErr w:type="gramStart"/>
            <w:r>
              <w:rPr>
                <w:spacing w:val="-1"/>
                <w:sz w:val="24"/>
                <w:szCs w:val="24"/>
              </w:rPr>
              <w:t>печати,</w:t>
            </w:r>
            <w:r>
              <w:rPr>
                <w:spacing w:val="-5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сканирования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копирования)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550CC6D1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66342D18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5" w:type="dxa"/>
            <w:shd w:val="clear" w:color="auto" w:fill="auto"/>
          </w:tcPr>
          <w:p w14:paraId="7AB2E481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  <w:p w14:paraId="3BF5338E" w14:textId="77777777" w:rsidR="00111ED7" w:rsidRDefault="00000000">
            <w:pPr>
              <w:pStyle w:val="TableParagraph"/>
              <w:spacing w:line="276" w:lineRule="auto"/>
              <w:ind w:left="14" w:right="7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shd w:val="clear" w:color="auto" w:fill="auto"/>
          </w:tcPr>
          <w:p w14:paraId="48C7B0D1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bottom w:val="nil"/>
              <w:right w:val="nil"/>
            </w:tcBorders>
            <w:shd w:val="clear" w:color="auto" w:fill="auto"/>
          </w:tcPr>
          <w:p w14:paraId="2FD720C9" w14:textId="77777777" w:rsidR="00111ED7" w:rsidRDefault="00111ED7">
            <w:pPr>
              <w:pStyle w:val="TableParagraph"/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</w:p>
        </w:tc>
      </w:tr>
    </w:tbl>
    <w:p w14:paraId="1CE2C471" w14:textId="77777777" w:rsidR="00111ED7" w:rsidRDefault="00000000">
      <w:pPr>
        <w:pStyle w:val="a7"/>
        <w:spacing w:line="276" w:lineRule="auto"/>
        <w:ind w:left="0" w:right="711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документооборота - нет</w:t>
      </w:r>
    </w:p>
    <w:p w14:paraId="4296E404" w14:textId="77777777" w:rsidR="00111ED7" w:rsidRDefault="00000000">
      <w:pPr>
        <w:pStyle w:val="a7"/>
        <w:spacing w:line="276" w:lineRule="auto"/>
        <w:ind w:left="0" w:right="711"/>
        <w:rPr>
          <w:sz w:val="24"/>
          <w:szCs w:val="24"/>
        </w:rPr>
      </w:pPr>
      <w:r>
        <w:rPr>
          <w:sz w:val="24"/>
          <w:szCs w:val="24"/>
        </w:rPr>
        <w:lastRenderedPageBreak/>
        <w:t>-Численность/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 пользоваться широкополосным Интернетом (не менее 2 Мб/с),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общей численности учащихся-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258  человек</w:t>
      </w:r>
      <w:proofErr w:type="gramEnd"/>
      <w:r>
        <w:rPr>
          <w:sz w:val="24"/>
          <w:szCs w:val="24"/>
        </w:rPr>
        <w:t xml:space="preserve"> /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</w:p>
    <w:p w14:paraId="31B63370" w14:textId="77777777" w:rsidR="00111ED7" w:rsidRDefault="00000000">
      <w:pPr>
        <w:pStyle w:val="af0"/>
        <w:numPr>
          <w:ilvl w:val="0"/>
          <w:numId w:val="13"/>
        </w:numPr>
        <w:spacing w:before="0" w:line="276" w:lineRule="auto"/>
        <w:ind w:left="0" w:right="711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Общая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площадь</w:t>
      </w:r>
      <w:proofErr w:type="gramEnd"/>
      <w:r>
        <w:rPr>
          <w:sz w:val="24"/>
          <w:szCs w:val="24"/>
        </w:rPr>
        <w:t xml:space="preserve">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помещений,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в   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которых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расчете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учащегося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1815</w:t>
      </w:r>
      <w:r>
        <w:rPr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кв.м</w:t>
      </w:r>
      <w:proofErr w:type="spellEnd"/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</w:p>
    <w:p w14:paraId="35E01C31" w14:textId="77777777" w:rsidR="00111ED7" w:rsidRDefault="00000000">
      <w:pPr>
        <w:pStyle w:val="af0"/>
        <w:tabs>
          <w:tab w:val="left" w:pos="993"/>
        </w:tabs>
        <w:spacing w:before="0" w:line="276" w:lineRule="auto"/>
        <w:ind w:left="0" w:right="711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расчете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одного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6,9 кв.м.</w:t>
      </w:r>
    </w:p>
    <w:p w14:paraId="71A648BB" w14:textId="77777777" w:rsidR="00111ED7" w:rsidRDefault="00111ED7">
      <w:pPr>
        <w:pStyle w:val="af0"/>
        <w:tabs>
          <w:tab w:val="left" w:pos="993"/>
        </w:tabs>
        <w:spacing w:before="0" w:line="276" w:lineRule="auto"/>
        <w:ind w:left="0" w:right="711" w:firstLine="0"/>
        <w:rPr>
          <w:sz w:val="24"/>
          <w:szCs w:val="24"/>
        </w:rPr>
      </w:pPr>
    </w:p>
    <w:tbl>
      <w:tblPr>
        <w:tblStyle w:val="TableNormal"/>
        <w:tblW w:w="9641" w:type="dxa"/>
        <w:tblInd w:w="8" w:type="dxa"/>
        <w:tblBorders>
          <w:top w:val="single" w:sz="6" w:space="0" w:color="778799"/>
          <w:left w:val="single" w:sz="6" w:space="0" w:color="778799"/>
          <w:bottom w:val="single" w:sz="6" w:space="0" w:color="778799"/>
          <w:right w:val="single" w:sz="6" w:space="0" w:color="778799"/>
          <w:insideH w:val="single" w:sz="6" w:space="0" w:color="778799"/>
          <w:insideV w:val="single" w:sz="6" w:space="0" w:color="778799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910"/>
        <w:gridCol w:w="804"/>
        <w:gridCol w:w="1225"/>
        <w:gridCol w:w="552"/>
        <w:gridCol w:w="1075"/>
        <w:gridCol w:w="1614"/>
        <w:gridCol w:w="1278"/>
        <w:gridCol w:w="1841"/>
      </w:tblGrid>
      <w:tr w:rsidR="00111ED7" w14:paraId="744F6F87" w14:textId="77777777">
        <w:trPr>
          <w:trHeight w:val="306"/>
        </w:trPr>
        <w:tc>
          <w:tcPr>
            <w:tcW w:w="6522" w:type="dxa"/>
            <w:gridSpan w:val="7"/>
            <w:shd w:val="clear" w:color="auto" w:fill="auto"/>
          </w:tcPr>
          <w:p w14:paraId="13413256" w14:textId="77777777" w:rsidR="00111ED7" w:rsidRDefault="00000000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14:paraId="4734BF38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14:paraId="4D98A71A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1ED7" w14:paraId="19894430" w14:textId="77777777">
        <w:trPr>
          <w:trHeight w:val="582"/>
        </w:trPr>
        <w:tc>
          <w:tcPr>
            <w:tcW w:w="3281" w:type="dxa"/>
            <w:gridSpan w:val="4"/>
            <w:tcBorders>
              <w:right w:val="nil"/>
            </w:tcBorders>
            <w:shd w:val="clear" w:color="auto" w:fill="auto"/>
          </w:tcPr>
          <w:p w14:paraId="26767B24" w14:textId="77777777" w:rsidR="00111ED7" w:rsidRDefault="00000000">
            <w:pPr>
              <w:pStyle w:val="TableParagraph"/>
              <w:tabs>
                <w:tab w:val="left" w:pos="1122"/>
                <w:tab w:val="left" w:pos="2427"/>
              </w:tabs>
              <w:spacing w:line="276" w:lineRule="auto"/>
              <w:ind w:left="14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  <w:r>
              <w:rPr>
                <w:sz w:val="24"/>
                <w:szCs w:val="24"/>
              </w:rPr>
              <w:tab/>
              <w:t>площадь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зданий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(сумма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строк 02,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04, 06,07)</w:t>
            </w:r>
          </w:p>
        </w:tc>
        <w:tc>
          <w:tcPr>
            <w:tcW w:w="162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A5ED98A" w14:textId="77777777" w:rsidR="00111ED7" w:rsidRDefault="00000000">
            <w:pPr>
              <w:pStyle w:val="TableParagraph"/>
              <w:spacing w:line="276" w:lineRule="auto"/>
              <w:ind w:left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(помещений)</w:t>
            </w:r>
          </w:p>
        </w:tc>
        <w:tc>
          <w:tcPr>
            <w:tcW w:w="1614" w:type="dxa"/>
            <w:tcBorders>
              <w:left w:val="nil"/>
            </w:tcBorders>
            <w:shd w:val="clear" w:color="auto" w:fill="auto"/>
          </w:tcPr>
          <w:p w14:paraId="13CC4539" w14:textId="77777777" w:rsidR="00111ED7" w:rsidRDefault="00000000">
            <w:pPr>
              <w:pStyle w:val="TableParagraph"/>
              <w:tabs>
                <w:tab w:val="left" w:pos="652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—</w:t>
            </w:r>
            <w:r>
              <w:rPr>
                <w:sz w:val="24"/>
                <w:szCs w:val="24"/>
              </w:rPr>
              <w:tab/>
              <w:t>всего</w:t>
            </w:r>
          </w:p>
        </w:tc>
        <w:tc>
          <w:tcPr>
            <w:tcW w:w="1278" w:type="dxa"/>
            <w:shd w:val="clear" w:color="auto" w:fill="auto"/>
          </w:tcPr>
          <w:p w14:paraId="1E885721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F834209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1815</w:t>
            </w:r>
          </w:p>
        </w:tc>
      </w:tr>
      <w:tr w:rsidR="00111ED7" w14:paraId="2C9C190F" w14:textId="77777777">
        <w:trPr>
          <w:trHeight w:val="580"/>
        </w:trPr>
        <w:tc>
          <w:tcPr>
            <w:tcW w:w="342" w:type="dxa"/>
            <w:tcBorders>
              <w:right w:val="nil"/>
            </w:tcBorders>
            <w:shd w:val="clear" w:color="auto" w:fill="auto"/>
          </w:tcPr>
          <w:p w14:paraId="4209B516" w14:textId="77777777" w:rsidR="00111ED7" w:rsidRDefault="00000000">
            <w:pPr>
              <w:pStyle w:val="TableParagraph"/>
              <w:spacing w:line="276" w:lineRule="auto"/>
              <w:ind w:left="1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10" w:type="dxa"/>
            <w:tcBorders>
              <w:left w:val="nil"/>
              <w:right w:val="nil"/>
            </w:tcBorders>
            <w:shd w:val="clear" w:color="auto" w:fill="auto"/>
          </w:tcPr>
          <w:p w14:paraId="0974EA0F" w14:textId="77777777" w:rsidR="00111ED7" w:rsidRDefault="00000000">
            <w:pPr>
              <w:pStyle w:val="TableParagraph"/>
              <w:spacing w:line="276" w:lineRule="auto"/>
              <w:ind w:left="41" w:right="41" w:firstLine="2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учебная</w:t>
            </w:r>
          </w:p>
        </w:tc>
        <w:tc>
          <w:tcPr>
            <w:tcW w:w="804" w:type="dxa"/>
            <w:tcBorders>
              <w:left w:val="nil"/>
              <w:right w:val="nil"/>
            </w:tcBorders>
            <w:shd w:val="clear" w:color="auto" w:fill="auto"/>
          </w:tcPr>
          <w:p w14:paraId="6543E57D" w14:textId="77777777" w:rsidR="00111ED7" w:rsidRDefault="00000000">
            <w:pPr>
              <w:pStyle w:val="TableParagraph"/>
              <w:spacing w:line="276" w:lineRule="auto"/>
              <w:ind w:lef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</w:t>
            </w:r>
          </w:p>
        </w:tc>
        <w:tc>
          <w:tcPr>
            <w:tcW w:w="1225" w:type="dxa"/>
            <w:tcBorders>
              <w:left w:val="nil"/>
              <w:right w:val="nil"/>
            </w:tcBorders>
            <w:shd w:val="clear" w:color="auto" w:fill="auto"/>
          </w:tcPr>
          <w:p w14:paraId="78C7D468" w14:textId="77777777" w:rsidR="00111ED7" w:rsidRDefault="00000000">
            <w:pPr>
              <w:pStyle w:val="TableParagraph"/>
              <w:spacing w:line="276" w:lineRule="auto"/>
              <w:ind w:lef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552" w:type="dxa"/>
            <w:tcBorders>
              <w:left w:val="nil"/>
              <w:right w:val="nil"/>
            </w:tcBorders>
            <w:shd w:val="clear" w:color="auto" w:fill="auto"/>
          </w:tcPr>
          <w:p w14:paraId="252C9E7B" w14:textId="77777777" w:rsidR="00111ED7" w:rsidRDefault="00000000">
            <w:pPr>
              <w:pStyle w:val="TableParagraph"/>
              <w:spacing w:line="276" w:lineRule="auto"/>
              <w:ind w:left="1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075" w:type="dxa"/>
            <w:tcBorders>
              <w:left w:val="nil"/>
              <w:right w:val="nil"/>
            </w:tcBorders>
            <w:shd w:val="clear" w:color="auto" w:fill="auto"/>
          </w:tcPr>
          <w:p w14:paraId="3BC8A289" w14:textId="77777777" w:rsidR="00111ED7" w:rsidRDefault="00000000">
            <w:pPr>
              <w:pStyle w:val="TableParagraph"/>
              <w:spacing w:line="276" w:lineRule="auto"/>
              <w:ind w:lef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целям</w:t>
            </w:r>
          </w:p>
        </w:tc>
        <w:tc>
          <w:tcPr>
            <w:tcW w:w="1614" w:type="dxa"/>
            <w:tcBorders>
              <w:left w:val="nil"/>
            </w:tcBorders>
            <w:shd w:val="clear" w:color="auto" w:fill="auto"/>
          </w:tcPr>
          <w:p w14:paraId="1B10310C" w14:textId="77777777" w:rsidR="00111ED7" w:rsidRDefault="00000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использования:</w:t>
            </w:r>
          </w:p>
        </w:tc>
        <w:tc>
          <w:tcPr>
            <w:tcW w:w="1278" w:type="dxa"/>
            <w:shd w:val="clear" w:color="auto" w:fill="auto"/>
          </w:tcPr>
          <w:p w14:paraId="57365394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14:paraId="5A3133C6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</w:tr>
      <w:tr w:rsidR="00111ED7" w14:paraId="070AD6EB" w14:textId="77777777">
        <w:trPr>
          <w:trHeight w:val="306"/>
        </w:trPr>
        <w:tc>
          <w:tcPr>
            <w:tcW w:w="6522" w:type="dxa"/>
            <w:gridSpan w:val="7"/>
            <w:shd w:val="clear" w:color="auto" w:fill="auto"/>
          </w:tcPr>
          <w:p w14:paraId="7B7A1E07" w14:textId="77777777" w:rsidR="00111ED7" w:rsidRDefault="00000000">
            <w:pPr>
              <w:pStyle w:val="TableParagraph"/>
              <w:spacing w:line="276" w:lineRule="auto"/>
              <w:ind w:left="5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сооружений</w:t>
            </w:r>
          </w:p>
        </w:tc>
        <w:tc>
          <w:tcPr>
            <w:tcW w:w="1278" w:type="dxa"/>
            <w:shd w:val="clear" w:color="auto" w:fill="auto"/>
          </w:tcPr>
          <w:p w14:paraId="16DEDA9F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14:paraId="7E75C4C6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111ED7" w14:paraId="565B7E11" w14:textId="77777777">
        <w:trPr>
          <w:trHeight w:val="306"/>
        </w:trPr>
        <w:tc>
          <w:tcPr>
            <w:tcW w:w="6522" w:type="dxa"/>
            <w:gridSpan w:val="7"/>
            <w:shd w:val="clear" w:color="auto" w:fill="auto"/>
          </w:tcPr>
          <w:p w14:paraId="45E3B9EE" w14:textId="77777777" w:rsidR="00111ED7" w:rsidRDefault="00000000">
            <w:pPr>
              <w:pStyle w:val="TableParagraph"/>
              <w:spacing w:line="276" w:lineRule="auto"/>
              <w:ind w:left="3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учебно-вспомогательная</w:t>
            </w:r>
          </w:p>
        </w:tc>
        <w:tc>
          <w:tcPr>
            <w:tcW w:w="1278" w:type="dxa"/>
            <w:shd w:val="clear" w:color="auto" w:fill="auto"/>
          </w:tcPr>
          <w:p w14:paraId="4C60C104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14:paraId="36D9A353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111ED7" w14:paraId="5E2E00AC" w14:textId="77777777">
        <w:trPr>
          <w:trHeight w:val="306"/>
        </w:trPr>
        <w:tc>
          <w:tcPr>
            <w:tcW w:w="6522" w:type="dxa"/>
            <w:gridSpan w:val="7"/>
            <w:shd w:val="clear" w:color="auto" w:fill="auto"/>
          </w:tcPr>
          <w:p w14:paraId="0F0046FE" w14:textId="77777777" w:rsidR="00111ED7" w:rsidRDefault="00000000">
            <w:pPr>
              <w:pStyle w:val="TableParagraph"/>
              <w:spacing w:line="276" w:lineRule="auto"/>
              <w:ind w:left="5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площадь,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занимаемая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библиотекой</w:t>
            </w:r>
          </w:p>
        </w:tc>
        <w:tc>
          <w:tcPr>
            <w:tcW w:w="1278" w:type="dxa"/>
            <w:shd w:val="clear" w:color="auto" w:fill="auto"/>
          </w:tcPr>
          <w:p w14:paraId="18B03892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1" w:type="dxa"/>
            <w:shd w:val="clear" w:color="auto" w:fill="auto"/>
          </w:tcPr>
          <w:p w14:paraId="3B76F8A7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111ED7" w14:paraId="5694320D" w14:textId="77777777">
        <w:trPr>
          <w:trHeight w:val="304"/>
        </w:trPr>
        <w:tc>
          <w:tcPr>
            <w:tcW w:w="6522" w:type="dxa"/>
            <w:gridSpan w:val="7"/>
            <w:shd w:val="clear" w:color="auto" w:fill="auto"/>
          </w:tcPr>
          <w:p w14:paraId="25DCB6CE" w14:textId="77777777" w:rsidR="00111ED7" w:rsidRDefault="00000000">
            <w:pPr>
              <w:pStyle w:val="TableParagraph"/>
              <w:spacing w:line="276" w:lineRule="auto"/>
              <w:ind w:left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подсобная</w:t>
            </w:r>
          </w:p>
        </w:tc>
        <w:tc>
          <w:tcPr>
            <w:tcW w:w="1278" w:type="dxa"/>
            <w:shd w:val="clear" w:color="auto" w:fill="auto"/>
          </w:tcPr>
          <w:p w14:paraId="1F5DBB07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1" w:type="dxa"/>
            <w:shd w:val="clear" w:color="auto" w:fill="auto"/>
          </w:tcPr>
          <w:p w14:paraId="69DCCC3D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</w:t>
            </w:r>
          </w:p>
        </w:tc>
      </w:tr>
      <w:tr w:rsidR="00111ED7" w14:paraId="75619624" w14:textId="77777777">
        <w:trPr>
          <w:trHeight w:val="306"/>
        </w:trPr>
        <w:tc>
          <w:tcPr>
            <w:tcW w:w="6522" w:type="dxa"/>
            <w:gridSpan w:val="7"/>
            <w:shd w:val="clear" w:color="auto" w:fill="auto"/>
          </w:tcPr>
          <w:p w14:paraId="0E50FA29" w14:textId="77777777" w:rsidR="00111ED7" w:rsidRDefault="00000000">
            <w:pPr>
              <w:pStyle w:val="TableParagraph"/>
              <w:spacing w:line="276" w:lineRule="auto"/>
              <w:ind w:left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(помещений)</w:t>
            </w:r>
          </w:p>
        </w:tc>
        <w:tc>
          <w:tcPr>
            <w:tcW w:w="1278" w:type="dxa"/>
            <w:shd w:val="clear" w:color="auto" w:fill="auto"/>
          </w:tcPr>
          <w:p w14:paraId="5399BDC7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1" w:type="dxa"/>
            <w:shd w:val="clear" w:color="auto" w:fill="auto"/>
          </w:tcPr>
          <w:p w14:paraId="4C124EB0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1ED7" w14:paraId="5BE1AD6B" w14:textId="77777777">
        <w:trPr>
          <w:trHeight w:val="306"/>
        </w:trPr>
        <w:tc>
          <w:tcPr>
            <w:tcW w:w="6522" w:type="dxa"/>
            <w:gridSpan w:val="7"/>
            <w:shd w:val="clear" w:color="auto" w:fill="auto"/>
          </w:tcPr>
          <w:p w14:paraId="3BC9EBF9" w14:textId="77777777" w:rsidR="00111ED7" w:rsidRDefault="00000000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14:paraId="4C6E83E7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1" w:type="dxa"/>
            <w:shd w:val="clear" w:color="auto" w:fill="auto"/>
          </w:tcPr>
          <w:p w14:paraId="46C70398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10778</w:t>
            </w:r>
          </w:p>
        </w:tc>
      </w:tr>
      <w:tr w:rsidR="00111ED7" w14:paraId="38D5056B" w14:textId="77777777">
        <w:trPr>
          <w:trHeight w:val="583"/>
        </w:trPr>
        <w:tc>
          <w:tcPr>
            <w:tcW w:w="6522" w:type="dxa"/>
            <w:gridSpan w:val="7"/>
            <w:shd w:val="clear" w:color="auto" w:fill="auto"/>
          </w:tcPr>
          <w:p w14:paraId="7BC6BB7B" w14:textId="77777777" w:rsidR="00111ED7" w:rsidRDefault="00000000">
            <w:pPr>
              <w:pStyle w:val="TableParagraph"/>
              <w:tabs>
                <w:tab w:val="left" w:pos="2812"/>
                <w:tab w:val="left" w:pos="5548"/>
              </w:tabs>
              <w:spacing w:line="276" w:lineRule="auto"/>
              <w:ind w:left="374" w:right="-15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ab/>
              <w:t>нее</w:t>
            </w:r>
            <w:r>
              <w:rPr>
                <w:sz w:val="24"/>
                <w:szCs w:val="24"/>
              </w:rPr>
              <w:tab/>
              <w:t>площадь: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физкультурно-спортивной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зоны</w:t>
            </w:r>
          </w:p>
        </w:tc>
        <w:tc>
          <w:tcPr>
            <w:tcW w:w="1278" w:type="dxa"/>
            <w:shd w:val="clear" w:color="auto" w:fill="auto"/>
          </w:tcPr>
          <w:p w14:paraId="1213672E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1" w:type="dxa"/>
            <w:shd w:val="clear" w:color="auto" w:fill="auto"/>
          </w:tcPr>
          <w:p w14:paraId="0D6A0F2E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</w:t>
            </w:r>
          </w:p>
        </w:tc>
      </w:tr>
      <w:tr w:rsidR="00111ED7" w14:paraId="3D61F979" w14:textId="77777777">
        <w:trPr>
          <w:trHeight w:val="582"/>
        </w:trPr>
        <w:tc>
          <w:tcPr>
            <w:tcW w:w="6522" w:type="dxa"/>
            <w:gridSpan w:val="7"/>
            <w:shd w:val="clear" w:color="auto" w:fill="auto"/>
          </w:tcPr>
          <w:p w14:paraId="5F3DAC11" w14:textId="77777777" w:rsidR="00111ED7" w:rsidRDefault="00000000">
            <w:pPr>
              <w:pStyle w:val="TableParagraph"/>
              <w:spacing w:line="276" w:lineRule="auto"/>
              <w:ind w:left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хозяйства</w:t>
            </w:r>
          </w:p>
        </w:tc>
        <w:tc>
          <w:tcPr>
            <w:tcW w:w="1278" w:type="dxa"/>
            <w:shd w:val="clear" w:color="auto" w:fill="auto"/>
          </w:tcPr>
          <w:p w14:paraId="5BFEEBFB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1" w:type="dxa"/>
            <w:shd w:val="clear" w:color="auto" w:fill="auto"/>
          </w:tcPr>
          <w:p w14:paraId="5DAFD3EC" w14:textId="77777777" w:rsidR="00111ED7" w:rsidRDefault="00000000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2AC70A5" w14:textId="77777777" w:rsidR="00111ED7" w:rsidRDefault="00111ED7">
      <w:pPr>
        <w:pStyle w:val="11"/>
        <w:tabs>
          <w:tab w:val="left" w:pos="1385"/>
        </w:tabs>
        <w:spacing w:line="276" w:lineRule="auto"/>
        <w:ind w:left="0"/>
        <w:rPr>
          <w:b w:val="0"/>
          <w:sz w:val="24"/>
          <w:szCs w:val="24"/>
        </w:rPr>
      </w:pPr>
    </w:p>
    <w:p w14:paraId="5C6A540A" w14:textId="77777777" w:rsidR="00111ED7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30557458"/>
      <w:r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  <w:lang w:val="ru-RU"/>
        </w:rPr>
        <w:t>. Группы по присмотру и уходу полного дня.</w:t>
      </w:r>
    </w:p>
    <w:p w14:paraId="7626E543" w14:textId="77777777" w:rsidR="00111ED7" w:rsidRDefault="000000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и коллектив в тесном сотрудничестве с семьями воспитанников работают над укреплением материально- технической базы групп по присмотру и уходу МКОУ «Большечаусовская основная общеобразовательная школа имени Героя Советского Союза Орлова Т.Н.», над созданием условий для воспитания дошкольников. </w:t>
      </w:r>
    </w:p>
    <w:p w14:paraId="4D362F2E" w14:textId="77777777" w:rsidR="00111ED7" w:rsidRDefault="00000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В структурном подразделении имеется необходимое оборудование для спортивных и музыкальных игр: баян, пианино, шумовые и ударные инструменты, костюмы для детей и взрослых, кегли, скакалки, обручи, для закаливающих и оздоровительных процедур массажные коврики, ребристая доска. ТСО: музыкальный центр - 1, телевизор - 2,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аудиомагнитофон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- 1, фотоаппарат - 1, компьютер - 1, принтер - 1, ноутбук - 1, видеопроектор -1.</w:t>
      </w:r>
    </w:p>
    <w:p w14:paraId="32BCCAA8" w14:textId="77777777" w:rsidR="00111ED7" w:rsidRDefault="000000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территории имеются цветник, огород, изделия из подручных материалов, украшающие территорию групп по присмотру и уходу.</w:t>
      </w:r>
    </w:p>
    <w:p w14:paraId="0FB76BCC" w14:textId="77777777" w:rsidR="00111ED7" w:rsidRDefault="000000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октября 2022 г было введено в эксплуатацию здание детского сада-ясли на 140 мест. Материальная - техническая база пополнилась новым оборудованием:</w:t>
      </w:r>
    </w:p>
    <w:p w14:paraId="0AAF1FA5" w14:textId="77777777" w:rsidR="00111ED7" w:rsidRDefault="00000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группах для детей созданы игровые зоны:  «Кухни» - 6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«Магазин» -7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«Медицинский уголок» - 4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детские стенки для игрушек и пособий – 17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стол «Центр воды и песка» - 5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«Парикмахерская» -  1 шт. Укомплектованы новой мебелью спальни, приемные, буфетные  по количеству детей.  На детский площадках установлены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МАФы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Оборудована спортивная площадка.</w:t>
      </w:r>
    </w:p>
    <w:p w14:paraId="7B5DA8B2" w14:textId="77777777" w:rsidR="00111ED7" w:rsidRDefault="00000000">
      <w:pPr>
        <w:pStyle w:val="11"/>
        <w:tabs>
          <w:tab w:val="left" w:pos="851"/>
          <w:tab w:val="left" w:pos="5230"/>
          <w:tab w:val="left" w:pos="7387"/>
          <w:tab w:val="left" w:pos="7982"/>
        </w:tabs>
        <w:spacing w:line="276" w:lineRule="auto"/>
        <w:ind w:left="0" w:right="-1"/>
        <w:rPr>
          <w:b w:val="0"/>
          <w:sz w:val="24"/>
          <w:szCs w:val="24"/>
          <w:lang w:eastAsia="ru-RU"/>
        </w:rPr>
      </w:pPr>
      <w:r>
        <w:rPr>
          <w:b w:val="0"/>
          <w:bCs w:val="0"/>
          <w:sz w:val="24"/>
          <w:szCs w:val="24"/>
        </w:rPr>
        <w:lastRenderedPageBreak/>
        <w:tab/>
        <w:t>Количество персональных компьютеров информационного</w:t>
      </w:r>
      <w:r>
        <w:rPr>
          <w:b w:val="0"/>
          <w:bCs w:val="0"/>
          <w:spacing w:val="-6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оборудования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(на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конец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отчетного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года): персональный </w:t>
      </w:r>
      <w:r>
        <w:rPr>
          <w:b w:val="0"/>
          <w:sz w:val="24"/>
          <w:szCs w:val="24"/>
        </w:rPr>
        <w:t xml:space="preserve">- 6 </w:t>
      </w:r>
      <w:proofErr w:type="spellStart"/>
      <w:r>
        <w:rPr>
          <w:b w:val="0"/>
          <w:sz w:val="24"/>
          <w:szCs w:val="24"/>
        </w:rPr>
        <w:t>шт</w:t>
      </w:r>
      <w:proofErr w:type="spellEnd"/>
      <w:r>
        <w:rPr>
          <w:b w:val="0"/>
          <w:sz w:val="24"/>
          <w:szCs w:val="24"/>
        </w:rPr>
        <w:t>, МФУ -</w:t>
      </w:r>
      <w:r>
        <w:rPr>
          <w:b w:val="0"/>
          <w:sz w:val="24"/>
          <w:szCs w:val="24"/>
          <w:lang w:eastAsia="ru-RU"/>
        </w:rPr>
        <w:t xml:space="preserve">6 </w:t>
      </w:r>
      <w:proofErr w:type="spellStart"/>
      <w:r>
        <w:rPr>
          <w:b w:val="0"/>
          <w:sz w:val="24"/>
          <w:szCs w:val="24"/>
          <w:lang w:eastAsia="ru-RU"/>
        </w:rPr>
        <w:t>шт</w:t>
      </w:r>
      <w:proofErr w:type="spellEnd"/>
      <w:r>
        <w:rPr>
          <w:b w:val="0"/>
          <w:sz w:val="24"/>
          <w:szCs w:val="24"/>
          <w:lang w:eastAsia="ru-RU"/>
        </w:rPr>
        <w:t xml:space="preserve">, Ноутбук – 2 </w:t>
      </w:r>
      <w:proofErr w:type="spellStart"/>
      <w:r>
        <w:rPr>
          <w:b w:val="0"/>
          <w:sz w:val="24"/>
          <w:szCs w:val="24"/>
          <w:lang w:eastAsia="ru-RU"/>
        </w:rPr>
        <w:t>шт</w:t>
      </w:r>
      <w:proofErr w:type="spellEnd"/>
      <w:r>
        <w:rPr>
          <w:b w:val="0"/>
          <w:sz w:val="24"/>
          <w:szCs w:val="24"/>
          <w:lang w:eastAsia="ru-RU"/>
        </w:rPr>
        <w:t xml:space="preserve">, Интерактивная доска  – 1шт, проектор -2 </w:t>
      </w:r>
      <w:proofErr w:type="spellStart"/>
      <w:r>
        <w:rPr>
          <w:b w:val="0"/>
          <w:sz w:val="24"/>
          <w:szCs w:val="24"/>
          <w:lang w:eastAsia="ru-RU"/>
        </w:rPr>
        <w:t>шт</w:t>
      </w:r>
      <w:proofErr w:type="spellEnd"/>
      <w:r>
        <w:rPr>
          <w:b w:val="0"/>
          <w:sz w:val="24"/>
          <w:szCs w:val="24"/>
          <w:lang w:eastAsia="ru-RU"/>
        </w:rPr>
        <w:t xml:space="preserve">, цифровое пианино – 1 </w:t>
      </w:r>
      <w:proofErr w:type="spellStart"/>
      <w:r>
        <w:rPr>
          <w:b w:val="0"/>
          <w:sz w:val="24"/>
          <w:szCs w:val="24"/>
          <w:lang w:eastAsia="ru-RU"/>
        </w:rPr>
        <w:t>шт</w:t>
      </w:r>
      <w:proofErr w:type="spellEnd"/>
      <w:r>
        <w:rPr>
          <w:b w:val="0"/>
          <w:sz w:val="24"/>
          <w:szCs w:val="24"/>
          <w:lang w:eastAsia="ru-RU"/>
        </w:rPr>
        <w:t xml:space="preserve">, мультимедийный комплект для зала в детском саду - 1 </w:t>
      </w:r>
      <w:proofErr w:type="spellStart"/>
      <w:r>
        <w:rPr>
          <w:b w:val="0"/>
          <w:sz w:val="24"/>
          <w:szCs w:val="24"/>
          <w:lang w:eastAsia="ru-RU"/>
        </w:rPr>
        <w:t>шт</w:t>
      </w:r>
      <w:proofErr w:type="spellEnd"/>
      <w:r>
        <w:rPr>
          <w:b w:val="0"/>
          <w:sz w:val="24"/>
          <w:szCs w:val="24"/>
          <w:lang w:eastAsia="ru-RU"/>
        </w:rPr>
        <w:t xml:space="preserve">, </w:t>
      </w:r>
      <w:r>
        <w:rPr>
          <w:b w:val="0"/>
          <w:sz w:val="24"/>
          <w:szCs w:val="24"/>
        </w:rPr>
        <w:t xml:space="preserve">музыкальные инструменты в ассортименте (бубны, колокольчики, </w:t>
      </w:r>
      <w:proofErr w:type="spellStart"/>
      <w:r>
        <w:rPr>
          <w:b w:val="0"/>
          <w:sz w:val="24"/>
          <w:szCs w:val="24"/>
        </w:rPr>
        <w:t>шумелки</w:t>
      </w:r>
      <w:proofErr w:type="spellEnd"/>
      <w:r>
        <w:rPr>
          <w:b w:val="0"/>
          <w:sz w:val="24"/>
          <w:szCs w:val="24"/>
        </w:rPr>
        <w:t xml:space="preserve">) портативная аудиосистема – 8шт,  пианино цифровое – 1шт,  колонка музыкальная 1шт, карнавальные костюмы для Деда  Мороза и  снегурочки детей и взрослых, компактная камера – 1 шт., панель флуоресцентная для рисования – 1 </w:t>
      </w:r>
      <w:proofErr w:type="spellStart"/>
      <w:r>
        <w:rPr>
          <w:b w:val="0"/>
          <w:sz w:val="24"/>
          <w:szCs w:val="24"/>
        </w:rPr>
        <w:t>шт</w:t>
      </w:r>
      <w:proofErr w:type="spellEnd"/>
      <w:r>
        <w:rPr>
          <w:b w:val="0"/>
          <w:sz w:val="24"/>
          <w:szCs w:val="24"/>
        </w:rPr>
        <w:t xml:space="preserve">, воздушно-пузырьковая колонна -1 </w:t>
      </w:r>
      <w:proofErr w:type="spellStart"/>
      <w:r>
        <w:rPr>
          <w:b w:val="0"/>
          <w:sz w:val="24"/>
          <w:szCs w:val="24"/>
        </w:rPr>
        <w:t>шт</w:t>
      </w:r>
      <w:proofErr w:type="spellEnd"/>
      <w:r>
        <w:rPr>
          <w:b w:val="0"/>
          <w:sz w:val="24"/>
          <w:szCs w:val="24"/>
        </w:rPr>
        <w:t xml:space="preserve">, игровой набор Дары Фребеля – 2 </w:t>
      </w:r>
      <w:proofErr w:type="spellStart"/>
      <w:r>
        <w:rPr>
          <w:b w:val="0"/>
          <w:sz w:val="24"/>
          <w:szCs w:val="24"/>
        </w:rPr>
        <w:t>шт</w:t>
      </w:r>
      <w:proofErr w:type="spellEnd"/>
      <w:r>
        <w:rPr>
          <w:b w:val="0"/>
          <w:sz w:val="24"/>
          <w:szCs w:val="24"/>
        </w:rPr>
        <w:t xml:space="preserve">, источник света к зеркальному шару с инфракрасным пультом, жидкий диск для «Меркурий 2», зеркальный шар с приводом вращения, комплект зеркальных панелей, световой планшет «Чудо </w:t>
      </w:r>
      <w:proofErr w:type="spellStart"/>
      <w:r>
        <w:rPr>
          <w:b w:val="0"/>
          <w:sz w:val="24"/>
          <w:szCs w:val="24"/>
        </w:rPr>
        <w:t>прана</w:t>
      </w:r>
      <w:proofErr w:type="spellEnd"/>
      <w:r>
        <w:rPr>
          <w:b w:val="0"/>
          <w:sz w:val="24"/>
          <w:szCs w:val="24"/>
        </w:rPr>
        <w:t>» с крышкой «</w:t>
      </w:r>
      <w:proofErr w:type="spellStart"/>
      <w:r>
        <w:rPr>
          <w:b w:val="0"/>
          <w:sz w:val="24"/>
          <w:szCs w:val="24"/>
        </w:rPr>
        <w:t>Танграм</w:t>
      </w:r>
      <w:proofErr w:type="spellEnd"/>
      <w:r>
        <w:rPr>
          <w:b w:val="0"/>
          <w:sz w:val="24"/>
          <w:szCs w:val="24"/>
        </w:rPr>
        <w:t xml:space="preserve">», световой стол с телескопическими ножками, светильник стационарный «Меркурий 2» с дисками, сундук логопеда для коррекции нарушений звукопроизношения сундук логопеда - волшебника «Для логопедического массажа», сундук логопеда-волшебника для не говорящих детей. Спортивное оборудование: беговая дорожка – 2 </w:t>
      </w:r>
      <w:proofErr w:type="spellStart"/>
      <w:r>
        <w:rPr>
          <w:b w:val="0"/>
          <w:sz w:val="24"/>
          <w:szCs w:val="24"/>
        </w:rPr>
        <w:t>шт</w:t>
      </w:r>
      <w:proofErr w:type="spellEnd"/>
      <w:r>
        <w:rPr>
          <w:b w:val="0"/>
          <w:sz w:val="24"/>
          <w:szCs w:val="24"/>
        </w:rPr>
        <w:t xml:space="preserve">, бревно гимнастическое – 2 </w:t>
      </w:r>
      <w:proofErr w:type="spellStart"/>
      <w:r>
        <w:rPr>
          <w:b w:val="0"/>
          <w:sz w:val="24"/>
          <w:szCs w:val="24"/>
        </w:rPr>
        <w:t>шт</w:t>
      </w:r>
      <w:proofErr w:type="spellEnd"/>
      <w:r>
        <w:rPr>
          <w:b w:val="0"/>
          <w:sz w:val="24"/>
          <w:szCs w:val="24"/>
        </w:rPr>
        <w:t xml:space="preserve">, велотренажер детский – 2 </w:t>
      </w:r>
      <w:proofErr w:type="spellStart"/>
      <w:r>
        <w:rPr>
          <w:b w:val="0"/>
          <w:sz w:val="24"/>
          <w:szCs w:val="24"/>
        </w:rPr>
        <w:t>шт</w:t>
      </w:r>
      <w:proofErr w:type="spellEnd"/>
      <w:r>
        <w:rPr>
          <w:b w:val="0"/>
          <w:sz w:val="24"/>
          <w:szCs w:val="24"/>
        </w:rPr>
        <w:t xml:space="preserve">, канат - 2,5 м, канат для лазанья с узлами, доска наклонная навесная, доска наклонная ребристая, куб фанера 20*20*20 – 10 </w:t>
      </w:r>
      <w:proofErr w:type="spellStart"/>
      <w:r>
        <w:rPr>
          <w:b w:val="0"/>
          <w:sz w:val="24"/>
          <w:szCs w:val="24"/>
        </w:rPr>
        <w:t>шт</w:t>
      </w:r>
      <w:proofErr w:type="spellEnd"/>
      <w:r>
        <w:rPr>
          <w:b w:val="0"/>
          <w:sz w:val="24"/>
          <w:szCs w:val="24"/>
        </w:rPr>
        <w:t xml:space="preserve">, куб фанера - 40*40*40*, массажный коврик – пазл, модульный – 2 </w:t>
      </w:r>
      <w:proofErr w:type="spellStart"/>
      <w:r>
        <w:rPr>
          <w:b w:val="0"/>
          <w:sz w:val="24"/>
          <w:szCs w:val="24"/>
        </w:rPr>
        <w:t>шт</w:t>
      </w:r>
      <w:proofErr w:type="spellEnd"/>
      <w:r>
        <w:rPr>
          <w:b w:val="0"/>
          <w:sz w:val="24"/>
          <w:szCs w:val="24"/>
        </w:rPr>
        <w:t xml:space="preserve">, мат 150*150*10 – 4 </w:t>
      </w:r>
      <w:proofErr w:type="spellStart"/>
      <w:r>
        <w:rPr>
          <w:b w:val="0"/>
          <w:sz w:val="24"/>
          <w:szCs w:val="24"/>
        </w:rPr>
        <w:t>шт</w:t>
      </w:r>
      <w:proofErr w:type="spellEnd"/>
      <w:r>
        <w:rPr>
          <w:b w:val="0"/>
          <w:sz w:val="24"/>
          <w:szCs w:val="24"/>
        </w:rPr>
        <w:t xml:space="preserve">, стенка шведская детская – 1 </w:t>
      </w:r>
      <w:proofErr w:type="spellStart"/>
      <w:r>
        <w:rPr>
          <w:b w:val="0"/>
          <w:sz w:val="24"/>
          <w:szCs w:val="24"/>
        </w:rPr>
        <w:t>шт</w:t>
      </w:r>
      <w:proofErr w:type="spellEnd"/>
      <w:r>
        <w:rPr>
          <w:b w:val="0"/>
          <w:sz w:val="24"/>
          <w:szCs w:val="24"/>
        </w:rPr>
        <w:t xml:space="preserve"> , стойка для прыжков – 1 </w:t>
      </w:r>
      <w:proofErr w:type="spellStart"/>
      <w:r>
        <w:rPr>
          <w:b w:val="0"/>
          <w:sz w:val="24"/>
          <w:szCs w:val="24"/>
        </w:rPr>
        <w:t>шт</w:t>
      </w:r>
      <w:proofErr w:type="spellEnd"/>
      <w:r>
        <w:rPr>
          <w:b w:val="0"/>
          <w:sz w:val="24"/>
          <w:szCs w:val="24"/>
        </w:rPr>
        <w:t xml:space="preserve">, накопитель для мечей подвесной – 4 </w:t>
      </w:r>
      <w:proofErr w:type="spellStart"/>
      <w:r>
        <w:rPr>
          <w:b w:val="0"/>
          <w:sz w:val="24"/>
          <w:szCs w:val="24"/>
        </w:rPr>
        <w:t>шт</w:t>
      </w:r>
      <w:proofErr w:type="spellEnd"/>
      <w:r>
        <w:rPr>
          <w:b w:val="0"/>
          <w:sz w:val="24"/>
          <w:szCs w:val="24"/>
        </w:rPr>
        <w:t>,  д</w:t>
      </w:r>
      <w:r>
        <w:rPr>
          <w:b w:val="0"/>
          <w:sz w:val="24"/>
          <w:szCs w:val="24"/>
          <w:lang w:eastAsia="ru-RU"/>
        </w:rPr>
        <w:t xml:space="preserve">иск здоровья – 5 </w:t>
      </w:r>
      <w:proofErr w:type="spellStart"/>
      <w:r>
        <w:rPr>
          <w:b w:val="0"/>
          <w:sz w:val="24"/>
          <w:szCs w:val="24"/>
          <w:lang w:eastAsia="ru-RU"/>
        </w:rPr>
        <w:t>шт</w:t>
      </w:r>
      <w:proofErr w:type="spellEnd"/>
      <w:r>
        <w:rPr>
          <w:b w:val="0"/>
          <w:sz w:val="24"/>
          <w:szCs w:val="24"/>
          <w:lang w:eastAsia="ru-RU"/>
        </w:rPr>
        <w:t>, батут детский – 2 шт.</w:t>
      </w:r>
    </w:p>
    <w:p w14:paraId="531DB7DD" w14:textId="77777777" w:rsidR="00111ED7" w:rsidRDefault="0000000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Группы по присмотру и уходу полного дня в 2022 году укомплектованы кадрами на 100%. 2 педагога имеют высшее педагогическое образование, 1 – среднее образование, получает диплом о переподготовке («Дошкольное образование»). </w:t>
      </w:r>
    </w:p>
    <w:p w14:paraId="36237539" w14:textId="77777777" w:rsidR="00111ED7" w:rsidRDefault="0000000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момента вводе в эксплуатацию было открыто 6 групп по присмотру и уходу полного дня, на должность воспитателя принято 4 сотрудника – 1 имеет высшее педагогическое образование, 3 среднее (все имеют диплом о переподготовке по специальности «Дошкольное образование»). Педагоги систематически повышают свою квалификацию.</w:t>
      </w:r>
    </w:p>
    <w:p w14:paraId="0954E0AE" w14:textId="77777777" w:rsidR="00111ED7" w:rsidRDefault="0000000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Общая численность педагогических работников - 7 человек, в том числе:</w:t>
      </w:r>
    </w:p>
    <w:p w14:paraId="183C25F1" w14:textId="77777777" w:rsidR="00111ED7" w:rsidRDefault="0000000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Численность/ удельный вес численности педагогических работников, имеющих высшее образование, в общей численности педагогических работников</w:t>
      </w:r>
    </w:p>
    <w:tbl>
      <w:tblPr>
        <w:tblStyle w:val="TableNormal"/>
        <w:tblW w:w="88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4839"/>
        <w:gridCol w:w="1664"/>
      </w:tblGrid>
      <w:tr w:rsidR="00111ED7" w14:paraId="73C24DE3" w14:textId="77777777">
        <w:trPr>
          <w:trHeight w:val="986"/>
          <w:jc w:val="center"/>
        </w:trPr>
        <w:tc>
          <w:tcPr>
            <w:tcW w:w="2309" w:type="dxa"/>
          </w:tcPr>
          <w:p w14:paraId="568840E7" w14:textId="77777777" w:rsidR="00111ED7" w:rsidRDefault="00000000">
            <w:pPr>
              <w:spacing w:before="0" w:beforeAutospacing="0" w:after="0" w:afterAutospacing="0" w:line="276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14:paraId="442EBA28" w14:textId="77777777" w:rsidR="00111ED7" w:rsidRDefault="00000000">
            <w:pPr>
              <w:spacing w:before="0" w:beforeAutospacing="0" w:after="0" w:afterAutospacing="0" w:line="276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</w:p>
          <w:p w14:paraId="4FA85B02" w14:textId="77777777" w:rsidR="00111ED7" w:rsidRDefault="00000000">
            <w:pPr>
              <w:spacing w:before="0" w:beforeAutospacing="0" w:after="0" w:afterAutospacing="0" w:line="276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4839" w:type="dxa"/>
          </w:tcPr>
          <w:p w14:paraId="08B84AB3" w14:textId="77777777" w:rsidR="00111ED7" w:rsidRDefault="00000000">
            <w:pPr>
              <w:spacing w:before="0" w:beforeAutospacing="0" w:after="0" w:afterAutospacing="0" w:line="276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высшее образование</w:t>
            </w:r>
          </w:p>
        </w:tc>
        <w:tc>
          <w:tcPr>
            <w:tcW w:w="1664" w:type="dxa"/>
          </w:tcPr>
          <w:p w14:paraId="211668E1" w14:textId="77777777" w:rsidR="00111ED7" w:rsidRDefault="00000000">
            <w:pPr>
              <w:spacing w:before="0" w:beforeAutospacing="0" w:after="0" w:afterAutospacing="0" w:line="276" w:lineRule="auto"/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spellEnd"/>
          </w:p>
        </w:tc>
      </w:tr>
      <w:tr w:rsidR="00111ED7" w14:paraId="1D01964B" w14:textId="77777777">
        <w:trPr>
          <w:trHeight w:val="952"/>
          <w:jc w:val="center"/>
        </w:trPr>
        <w:tc>
          <w:tcPr>
            <w:tcW w:w="2309" w:type="dxa"/>
          </w:tcPr>
          <w:p w14:paraId="0032E89E" w14:textId="77777777" w:rsidR="00111ED7" w:rsidRDefault="00111ED7">
            <w:pPr>
              <w:spacing w:before="0" w:beforeAutospacing="0" w:after="0" w:afterAutospacing="0" w:line="276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29F49" w14:textId="77777777" w:rsidR="00111ED7" w:rsidRDefault="00000000">
            <w:pPr>
              <w:spacing w:before="0" w:beforeAutospacing="0" w:after="0" w:afterAutospacing="0" w:line="276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4839" w:type="dxa"/>
          </w:tcPr>
          <w:p w14:paraId="31757B9A" w14:textId="77777777" w:rsidR="00111ED7" w:rsidRDefault="00111ED7">
            <w:pPr>
              <w:spacing w:before="0" w:beforeAutospacing="0" w:after="0" w:afterAutospacing="0" w:line="276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A122" w14:textId="77777777" w:rsidR="00111ED7" w:rsidRDefault="00000000">
            <w:pPr>
              <w:spacing w:before="0" w:beforeAutospacing="0" w:after="0" w:afterAutospacing="0" w:line="276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64" w:type="dxa"/>
          </w:tcPr>
          <w:p w14:paraId="23195531" w14:textId="77777777" w:rsidR="00111ED7" w:rsidRDefault="00111ED7">
            <w:pPr>
              <w:spacing w:before="0" w:beforeAutospacing="0" w:after="0" w:afterAutospacing="0" w:line="276" w:lineRule="auto"/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6095A" w14:textId="77777777" w:rsidR="00111ED7" w:rsidRDefault="00000000">
            <w:pPr>
              <w:spacing w:before="0" w:beforeAutospacing="0" w:after="0" w:afterAutospacing="0" w:line="276" w:lineRule="auto"/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0EF717E" w14:textId="77777777" w:rsidR="00111ED7" w:rsidRDefault="0000000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Численность/ 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</w:r>
    </w:p>
    <w:tbl>
      <w:tblPr>
        <w:tblStyle w:val="TableNormal"/>
        <w:tblW w:w="86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4788"/>
        <w:gridCol w:w="1651"/>
        <w:gridCol w:w="63"/>
      </w:tblGrid>
      <w:tr w:rsidR="00111ED7" w14:paraId="6947EE06" w14:textId="77777777">
        <w:trPr>
          <w:gridAfter w:val="1"/>
          <w:wAfter w:w="63" w:type="dxa"/>
          <w:trHeight w:val="1288"/>
          <w:jc w:val="center"/>
        </w:trPr>
        <w:tc>
          <w:tcPr>
            <w:tcW w:w="2106" w:type="dxa"/>
          </w:tcPr>
          <w:p w14:paraId="5CE1DC18" w14:textId="77777777" w:rsidR="00111ED7" w:rsidRDefault="00000000">
            <w:pPr>
              <w:spacing w:before="0" w:beforeAutospacing="0" w:after="0" w:afterAutospacing="0" w:line="276" w:lineRule="auto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14:paraId="5FC55F15" w14:textId="77777777" w:rsidR="00111ED7" w:rsidRDefault="00000000">
            <w:pPr>
              <w:spacing w:before="0" w:beforeAutospacing="0" w:after="0" w:afterAutospacing="0" w:line="276" w:lineRule="auto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</w:p>
          <w:p w14:paraId="31DD84B8" w14:textId="77777777" w:rsidR="00111ED7" w:rsidRDefault="00000000">
            <w:pPr>
              <w:spacing w:before="0" w:beforeAutospacing="0" w:after="0" w:afterAutospacing="0" w:line="276" w:lineRule="auto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4788" w:type="dxa"/>
          </w:tcPr>
          <w:p w14:paraId="1A394363" w14:textId="77777777" w:rsidR="00111ED7" w:rsidRDefault="00000000">
            <w:pPr>
              <w:spacing w:before="0" w:beforeAutospacing="0" w:after="0" w:afterAutospacing="0" w:line="276" w:lineRule="auto"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среднее профессиональное образование</w:t>
            </w:r>
          </w:p>
        </w:tc>
        <w:tc>
          <w:tcPr>
            <w:tcW w:w="1651" w:type="dxa"/>
          </w:tcPr>
          <w:p w14:paraId="21DAFDD1" w14:textId="77777777" w:rsidR="00111ED7" w:rsidRDefault="00000000">
            <w:pPr>
              <w:spacing w:before="0" w:beforeAutospacing="0" w:after="0" w:afterAutospacing="0" w:line="276" w:lineRule="auto"/>
              <w:ind w:left="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spellEnd"/>
          </w:p>
        </w:tc>
      </w:tr>
      <w:tr w:rsidR="00111ED7" w14:paraId="0C352CF2" w14:textId="77777777">
        <w:trPr>
          <w:trHeight w:val="518"/>
          <w:jc w:val="center"/>
        </w:trPr>
        <w:tc>
          <w:tcPr>
            <w:tcW w:w="2106" w:type="dxa"/>
          </w:tcPr>
          <w:p w14:paraId="078357BD" w14:textId="77777777" w:rsidR="00111ED7" w:rsidRDefault="00000000">
            <w:pPr>
              <w:spacing w:before="0" w:beforeAutospacing="0" w:after="0" w:afterAutospacing="0" w:line="276" w:lineRule="auto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4788" w:type="dxa"/>
          </w:tcPr>
          <w:p w14:paraId="54C9B54A" w14:textId="77777777" w:rsidR="00111ED7" w:rsidRDefault="00000000">
            <w:pPr>
              <w:spacing w:before="0" w:beforeAutospacing="0" w:after="0" w:afterAutospacing="0" w:line="276" w:lineRule="auto"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714" w:type="dxa"/>
            <w:gridSpan w:val="2"/>
          </w:tcPr>
          <w:p w14:paraId="593CCA99" w14:textId="77777777" w:rsidR="00111ED7" w:rsidRDefault="00000000">
            <w:pPr>
              <w:spacing w:before="0" w:beforeAutospacing="0" w:after="0" w:afterAutospacing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F09FFD3" w14:textId="77777777" w:rsidR="00111ED7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среднем, возраст педагогов составляет 33 года.</w:t>
      </w:r>
    </w:p>
    <w:p w14:paraId="6DA83F88" w14:textId="77777777" w:rsidR="00111ED7" w:rsidRDefault="0000000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 групп по присмотру и уходу полного дня эффективно внедряют комплексно-тематическое планирование воспитательного процесса в МКОУ «Большечаусовская основная общеобразовательная школа имени Героя Советского Союза Орлова Т.Н.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»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положительно отразилось на уровне взаимодействия учреждения с социальной средой.</w:t>
      </w:r>
    </w:p>
    <w:p w14:paraId="6A9A243D" w14:textId="77777777" w:rsidR="00111ED7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Воспитательный процесс. </w:t>
      </w:r>
    </w:p>
    <w:p w14:paraId="366D1E4A" w14:textId="77777777" w:rsidR="00111ED7" w:rsidRDefault="0000000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Включает все основные направления развития личности ребёнка: физическое, познавательно-речевое, социально-личностное, художественно-эстетическое и содействует формированию разносторонних способностей ребёнка (умственных, коммуникативных, регуляторных, двигательных, творческих), становлению специфических видов детской деятельности (предметной, игровой, театрализованной, изобразительной, и др.)</w:t>
      </w:r>
    </w:p>
    <w:p w14:paraId="132FC677" w14:textId="77777777" w:rsidR="00111ED7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Реализация каждой области предполагает решение специфических задач во всех видах детской деятельности, имеющих место в режиме дня:</w:t>
      </w:r>
    </w:p>
    <w:p w14:paraId="2ADD84F2" w14:textId="77777777" w:rsidR="00111ED7" w:rsidRDefault="00000000">
      <w:pPr>
        <w:pStyle w:val="af0"/>
        <w:widowControl/>
        <w:numPr>
          <w:ilvl w:val="0"/>
          <w:numId w:val="14"/>
        </w:numPr>
        <w:autoSpaceDE/>
        <w:autoSpaceDN/>
        <w:spacing w:before="0" w:after="16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режимные моменты;</w:t>
      </w:r>
    </w:p>
    <w:p w14:paraId="0F41F6DB" w14:textId="77777777" w:rsidR="00111ED7" w:rsidRDefault="00000000">
      <w:pPr>
        <w:pStyle w:val="af0"/>
        <w:widowControl/>
        <w:numPr>
          <w:ilvl w:val="0"/>
          <w:numId w:val="14"/>
        </w:numPr>
        <w:autoSpaceDE/>
        <w:autoSpaceDN/>
        <w:spacing w:before="0" w:after="16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игровая деятельность;</w:t>
      </w:r>
    </w:p>
    <w:p w14:paraId="70A7F936" w14:textId="77777777" w:rsidR="00111ED7" w:rsidRDefault="00000000">
      <w:pPr>
        <w:pStyle w:val="af0"/>
        <w:widowControl/>
        <w:numPr>
          <w:ilvl w:val="0"/>
          <w:numId w:val="14"/>
        </w:numPr>
        <w:autoSpaceDE/>
        <w:autoSpaceDN/>
        <w:spacing w:before="0" w:after="16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самостоятельная деятельность;</w:t>
      </w:r>
    </w:p>
    <w:p w14:paraId="77107BA8" w14:textId="77777777" w:rsidR="00111ED7" w:rsidRDefault="00000000">
      <w:pPr>
        <w:pStyle w:val="af0"/>
        <w:widowControl/>
        <w:numPr>
          <w:ilvl w:val="0"/>
          <w:numId w:val="14"/>
        </w:numPr>
        <w:autoSpaceDE/>
        <w:autoSpaceDN/>
        <w:spacing w:before="0" w:after="16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индивидуальная и подгрупповая работа;</w:t>
      </w:r>
    </w:p>
    <w:p w14:paraId="4E64E3BA" w14:textId="77777777" w:rsidR="00111ED7" w:rsidRDefault="00000000">
      <w:pPr>
        <w:pStyle w:val="af0"/>
        <w:widowControl/>
        <w:numPr>
          <w:ilvl w:val="0"/>
          <w:numId w:val="14"/>
        </w:numPr>
        <w:autoSpaceDE/>
        <w:autoSpaceDN/>
        <w:spacing w:before="0" w:after="16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опыты и экспериментирование.</w:t>
      </w:r>
    </w:p>
    <w:p w14:paraId="0F812E9D" w14:textId="77777777" w:rsidR="00111ED7" w:rsidRDefault="0000000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Повышению качества воспитательной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их  жизнедеятельности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1"/>
    <w:p w14:paraId="69E600EB" w14:textId="77777777" w:rsidR="00111ED7" w:rsidRDefault="0000000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Воспитательно-образовательный процесс строится с учетом требований санитарно-гигиенического режима в МКОУ «Большечаусовская основная общеобразовательная школа имени Героя Советского Союза Орлова Т.Н.». Годовые задачи 2024 года реализованы в полном объеме. В детском саду систематически организуются и проводятся различные тематические мероприятия. </w:t>
      </w:r>
    </w:p>
    <w:p w14:paraId="37BE26F1" w14:textId="77777777" w:rsidR="00111ED7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Оздоровительная работа. Оздоровительный процесс в группах по присмотру и уходу включает в себя: </w:t>
      </w:r>
    </w:p>
    <w:p w14:paraId="14E8B0CA" w14:textId="77777777" w:rsidR="00111ED7" w:rsidRDefault="00000000">
      <w:pPr>
        <w:pStyle w:val="af0"/>
        <w:widowControl/>
        <w:numPr>
          <w:ilvl w:val="0"/>
          <w:numId w:val="15"/>
        </w:numPr>
        <w:autoSpaceDE/>
        <w:autoSpaceDN/>
        <w:spacing w:before="0" w:after="16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профилактические мероприятия, куда относятся такие закаливающие мероприятия как воздушные ванны, </w:t>
      </w:r>
      <w:proofErr w:type="spellStart"/>
      <w:r>
        <w:rPr>
          <w:sz w:val="24"/>
          <w:szCs w:val="24"/>
        </w:rPr>
        <w:t>босохождение</w:t>
      </w:r>
      <w:proofErr w:type="spellEnd"/>
      <w:r>
        <w:rPr>
          <w:sz w:val="24"/>
          <w:szCs w:val="24"/>
        </w:rPr>
        <w:t>, дорожки здоровья, солнечные ванны и др.;</w:t>
      </w:r>
    </w:p>
    <w:p w14:paraId="3DD2E291" w14:textId="77777777" w:rsidR="00111ED7" w:rsidRDefault="00000000">
      <w:pPr>
        <w:pStyle w:val="af0"/>
        <w:widowControl/>
        <w:numPr>
          <w:ilvl w:val="0"/>
          <w:numId w:val="15"/>
        </w:numPr>
        <w:autoSpaceDE/>
        <w:autoSpaceDN/>
        <w:spacing w:before="0" w:after="16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организацию рационального питания (меню разработано с учетом возрастных потребностей в КБЖУ, приемы пищи распределены в процентном соотношении в течении всего периода пребывания воспитанников); </w:t>
      </w:r>
    </w:p>
    <w:p w14:paraId="5E4A9C75" w14:textId="77777777" w:rsidR="00111ED7" w:rsidRDefault="00000000">
      <w:pPr>
        <w:pStyle w:val="af0"/>
        <w:widowControl/>
        <w:numPr>
          <w:ilvl w:val="0"/>
          <w:numId w:val="15"/>
        </w:numPr>
        <w:autoSpaceDE/>
        <w:autoSpaceDN/>
        <w:spacing w:before="0" w:after="16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соблюдения санитарных правил и норм.</w:t>
      </w:r>
    </w:p>
    <w:p w14:paraId="6F610ECA" w14:textId="77777777" w:rsidR="00111ED7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Заболеваемость в среднем за 3 года.</w:t>
      </w: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1461"/>
        <w:gridCol w:w="1560"/>
        <w:gridCol w:w="1560"/>
      </w:tblGrid>
      <w:tr w:rsidR="00111ED7" w14:paraId="793DB7AC" w14:textId="77777777">
        <w:trPr>
          <w:trHeight w:val="570"/>
        </w:trPr>
        <w:tc>
          <w:tcPr>
            <w:tcW w:w="2216" w:type="dxa"/>
          </w:tcPr>
          <w:p w14:paraId="798156DD" w14:textId="77777777" w:rsidR="00111ED7" w:rsidRDefault="00111ED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</w:tcPr>
          <w:p w14:paraId="71EE434F" w14:textId="77777777" w:rsidR="00111ED7" w:rsidRDefault="0000000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14:paraId="5C99249C" w14:textId="77777777" w:rsidR="00111ED7" w:rsidRDefault="0000000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14:paraId="7A1E58B3" w14:textId="77777777" w:rsidR="00111ED7" w:rsidRDefault="0000000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11ED7" w14:paraId="5A364273" w14:textId="77777777">
        <w:trPr>
          <w:trHeight w:val="940"/>
        </w:trPr>
        <w:tc>
          <w:tcPr>
            <w:tcW w:w="2216" w:type="dxa"/>
          </w:tcPr>
          <w:p w14:paraId="4FBC2A02" w14:textId="77777777" w:rsidR="00111ED7" w:rsidRDefault="0000000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  <w:proofErr w:type="spellEnd"/>
          </w:p>
        </w:tc>
        <w:tc>
          <w:tcPr>
            <w:tcW w:w="1461" w:type="dxa"/>
          </w:tcPr>
          <w:p w14:paraId="00A4778E" w14:textId="77777777" w:rsidR="00111ED7" w:rsidRDefault="0000000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14:paraId="408B3A7C" w14:textId="77777777" w:rsidR="00111ED7" w:rsidRDefault="0000000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60" w:type="dxa"/>
          </w:tcPr>
          <w:p w14:paraId="384F6DDB" w14:textId="77777777" w:rsidR="00111ED7" w:rsidRDefault="0000000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EA01216" w14:textId="77777777" w:rsidR="00111ED7" w:rsidRDefault="00111E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2CDCE" w14:textId="77777777" w:rsidR="00111ED7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Работа с семьей. </w:t>
      </w:r>
    </w:p>
    <w:p w14:paraId="50FE1C65" w14:textId="77777777" w:rsidR="00111ED7" w:rsidRDefault="0000000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течение года с родителями проводятся мероприятия: общие родительские собрания, групповые собрания. Специалистами ежемесячно проводятся консультации для родителей, оформляются папки–передвижки. Воспитатели активно сотрудничают с родителями в интернет-сообществах. Родители принимают участие в праздниках, развлечениях, конкурсах, проводимых в группах по присмотру и уходу. В летний период родители привлекаются к озеленению и украшению территории.</w:t>
      </w:r>
    </w:p>
    <w:p w14:paraId="3F943040" w14:textId="77777777" w:rsidR="00111ED7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Лицензирование дошкольного образования. </w:t>
      </w:r>
    </w:p>
    <w:p w14:paraId="330BCDC2" w14:textId="77777777" w:rsidR="00111ED7" w:rsidRDefault="0000000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Детский сад в 2015г реорганизован в форме присоединения к муниципальному казенному общеобразовательному учреждению «Большечаусовская основная общеобразовательная школа имени Героя Советского Союза Орлова Т.Н.» на основании постановления Администрации Кетовского района от 20.04.2015г. №992 и приказа Управления народного образования Администрации Кетовского района от 21.04.2015г. №3-96.</w:t>
      </w:r>
    </w:p>
    <w:p w14:paraId="66E16264" w14:textId="77777777" w:rsidR="00111ED7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 августа 2017 года детский сад, являясь структурным подразделением, переведен на присмотр и уход групп полного дня пребывания, без права ведения образовательной деятельности.</w:t>
      </w:r>
    </w:p>
    <w:p w14:paraId="6F888B24" w14:textId="77777777" w:rsidR="00111ED7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ноябре 2022 г. группы общеразвивающего вида были переведены в новое здание. </w:t>
      </w:r>
    </w:p>
    <w:p w14:paraId="644EC4BC" w14:textId="77777777" w:rsidR="00111ED7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6 июня 2023 г была получена лицензия на ведение образовательной деятельности в дошкольных группах МКОУ «Большечаусовская основная общеобразовательная школа имени Героя Советского Союза Орлова Т.Н.» </w:t>
      </w:r>
    </w:p>
    <w:p w14:paraId="3CDE466D" w14:textId="77777777" w:rsidR="00111ED7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сентября 2024 г режим работы дошкольных групп был переведен на 12-часовой.</w:t>
      </w:r>
    </w:p>
    <w:p w14:paraId="36408D2E" w14:textId="77777777" w:rsidR="00111ED7" w:rsidRDefault="0000000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ОЦЕНКА ФУНКЦИОНИРОВАНИЯ ВНУТРЕННЕЙ СИСТЕМЫ ОЦЕНКИ КАЧЕСТВА ОБРАЗОВАНИЯ </w:t>
      </w:r>
    </w:p>
    <w:p w14:paraId="6574DF6C" w14:textId="77777777" w:rsidR="00111ED7" w:rsidRDefault="00000000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результатов внутренней системы оценки качества образования осуществляется на основе Положения о внутренней системе оценки качества образования муниципального казенного общеобразовательного учреждения «Большечаусовская основная общеобразовательная школа имени Героя Советского Союза Орлова Т.Н.»</w:t>
      </w:r>
    </w:p>
    <w:p w14:paraId="4FAC1789" w14:textId="77777777" w:rsidR="00111ED7" w:rsidRDefault="0000000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 ВСОКО:</w:t>
      </w:r>
    </w:p>
    <w:p w14:paraId="180FD2CA" w14:textId="77777777" w:rsidR="00111ED7" w:rsidRDefault="0000000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   оценка качества образовательных программ;</w:t>
      </w:r>
    </w:p>
    <w:p w14:paraId="32165810" w14:textId="77777777" w:rsidR="00111ED7" w:rsidRDefault="0000000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оценка качества условий реализации образовательных программ;</w:t>
      </w:r>
    </w:p>
    <w:p w14:paraId="1E3D3EFF" w14:textId="77777777" w:rsidR="00111ED7" w:rsidRDefault="0000000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оценка качества образовательных результатов обучающихся;</w:t>
      </w:r>
    </w:p>
    <w:p w14:paraId="2EA686AB" w14:textId="77777777" w:rsidR="00111ED7" w:rsidRDefault="0000000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оценка удовлетворенности потребителей качеством образования.</w:t>
      </w:r>
    </w:p>
    <w:p w14:paraId="45891348" w14:textId="77777777" w:rsidR="00111ED7" w:rsidRDefault="0000000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7"/>
        <w:gridCol w:w="1413"/>
        <w:gridCol w:w="1474"/>
      </w:tblGrid>
      <w:tr w:rsidR="00111ED7" w14:paraId="78B9B6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57DB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5613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EBB7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111ED7" w14:paraId="7F1EA4C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27993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11ED7" w14:paraId="4D55BD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4AF8D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F89D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8D4B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 на конец года</w:t>
            </w:r>
          </w:p>
        </w:tc>
      </w:tr>
      <w:tr w:rsidR="00111ED7" w14:paraId="096DBF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5F68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09D1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7972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11ED7" w14:paraId="72688A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65AE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AA80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C4F3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11ED7" w14:paraId="2CDB2B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461E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D6EE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386E8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11ED7" w14:paraId="39B3AE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48B0F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7AFA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AF848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\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111ED7" w14:paraId="5EDF7A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32E33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0347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8ABB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11ED7" w14:paraId="2B348E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E01A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1C447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3872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</w:tr>
      <w:tr w:rsidR="00111ED7" w14:paraId="7FF480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9172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980A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9E9A0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11ED7" w14:paraId="272E76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840D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D0147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6D3F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11ED7" w14:paraId="5A0212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2FFCD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C2EB8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91B1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\ 0%</w:t>
            </w:r>
          </w:p>
        </w:tc>
      </w:tr>
      <w:tr w:rsidR="00111ED7" w14:paraId="20832F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5345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4FC8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9104D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\ 0%</w:t>
            </w:r>
          </w:p>
        </w:tc>
      </w:tr>
      <w:tr w:rsidR="00111ED7" w14:paraId="56D980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0CBB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4CD8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D92E7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11ED7" w14:paraId="4FCE58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A43B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5626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C106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11ED7" w14:paraId="0DE75E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8BD5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5A14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A053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\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111ED7" w14:paraId="348CE8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CA70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1623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165D7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11ED7" w14:paraId="29B450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FAEC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1821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90FE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\ 0%</w:t>
            </w:r>
          </w:p>
        </w:tc>
      </w:tr>
      <w:tr w:rsidR="00111ED7" w14:paraId="799936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322A3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48B7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78D0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11ED7" w14:paraId="310FF6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7167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622D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411E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\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111ED7" w14:paraId="40F581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22BB3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3587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53F97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ED7" w14:paraId="28AF999D" w14:textId="777777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788B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5BAB6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8C238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6</w:t>
            </w:r>
          </w:p>
        </w:tc>
      </w:tr>
      <w:tr w:rsidR="00111ED7" w14:paraId="7FF037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4E98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F1963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DB9D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</w:tr>
      <w:tr w:rsidR="00111ED7" w14:paraId="63EAB1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9C49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74618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8E8DF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11ED7" w14:paraId="226230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F5A17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FFCC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0F84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11ED7" w14:paraId="149B38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04EB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8F78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C0A1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11ED7" w14:paraId="5B9C68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79FF8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0C3B7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0F60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11ED7" w14:paraId="20D7DD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774A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20C1F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7CD9D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11ED7" w14:paraId="2CBDD8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551F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66E9D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E3681" w14:textId="77777777" w:rsidR="00111ED7" w:rsidRDefault="00000000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111ED7" w14:paraId="0D8DFACD" w14:textId="777777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771F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C9662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1EC2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111ED7" w14:paraId="2FDAB2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B416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89F00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89EA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111ED7" w14:paraId="175B51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55A0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CC8AB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B0C1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11ED7" w14:paraId="07AABD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E0CF3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39A33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F5AC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11ED7" w14:paraId="4194BE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40C2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3A30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2932C" w14:textId="77777777" w:rsidR="00111ED7" w:rsidRDefault="00000000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111ED7" w14:paraId="6B3410A8" w14:textId="777777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F34F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 с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EDD42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B39C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11ED7" w14:paraId="4FA4BF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FF1E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0AC00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3377F" w14:textId="77777777" w:rsidR="00111ED7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11ED7" w14:paraId="390957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627F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7FEAD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22BDB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ED7" w14:paraId="200FAD06" w14:textId="777777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A859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34F64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973E4" w14:textId="77777777" w:rsidR="00111ED7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ED7" w14:paraId="64134C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D85B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E87DB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EAB02" w14:textId="77777777" w:rsidR="00111ED7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11ED7" w14:paraId="02D9FF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6319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8DCC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A61E3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ED7" w14:paraId="0BBCCDE8" w14:textId="777777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1A0B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FF178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F304D" w14:textId="77777777" w:rsidR="00111ED7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ED7" w14:paraId="157C96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3EA6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52F14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BDB66" w14:textId="77777777" w:rsidR="00111ED7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1ED7" w14:paraId="769F15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F9F7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512E8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3527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 \ 100%</w:t>
            </w:r>
          </w:p>
        </w:tc>
      </w:tr>
      <w:tr w:rsidR="00111ED7" w14:paraId="122F5B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6A470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F3EE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D9C3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\ 100%</w:t>
            </w:r>
          </w:p>
        </w:tc>
      </w:tr>
      <w:tr w:rsidR="00111ED7" w14:paraId="100E5D3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ADAF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111ED7" w14:paraId="17D180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BD98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41CB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EF6DD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12,6</w:t>
            </w:r>
          </w:p>
        </w:tc>
      </w:tr>
      <w:tr w:rsidR="00111ED7" w14:paraId="580CA8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291E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49DC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5474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</w:tr>
      <w:tr w:rsidR="00111ED7" w14:paraId="33B038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D7AD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F0C03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C8AA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111ED7" w14:paraId="03058B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FC9EB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1E654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E19EE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11ED7" w14:paraId="0608647B" w14:textId="777777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A88F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4FFE4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992FA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11ED7" w14:paraId="4F8E87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36621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1B03F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3137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11ED7" w14:paraId="3914F8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E3C3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886FC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F4132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11ED7" w14:paraId="7EA7E8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3937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D70F4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34556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111ED7" w14:paraId="4A12F6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D9FC8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77606" w14:textId="77777777" w:rsidR="00111ED7" w:rsidRDefault="00111ED7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7B120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111ED7" w14:paraId="5EE93F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D89A9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6F12F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F7B48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</w:t>
            </w:r>
          </w:p>
        </w:tc>
      </w:tr>
      <w:tr w:rsidR="00111ED7" w14:paraId="093AED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673EF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A6E85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E9DDC" w14:textId="77777777" w:rsidR="00111ED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6,9</w:t>
            </w:r>
          </w:p>
        </w:tc>
      </w:tr>
    </w:tbl>
    <w:p w14:paraId="34C71B7B" w14:textId="77777777" w:rsidR="00111ED7" w:rsidRDefault="0000000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указывает 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14:paraId="55760ADC" w14:textId="77777777" w:rsidR="00111ED7" w:rsidRDefault="0000000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 Удовлетворенность родителей по результатам опроса составила 98%.</w:t>
      </w:r>
    </w:p>
    <w:p w14:paraId="2C8B7736" w14:textId="77777777" w:rsidR="00111ED7" w:rsidRDefault="00111ED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111ED7">
      <w:pgSz w:w="11907" w:h="16839"/>
      <w:pgMar w:top="568" w:right="85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4C79F" w14:textId="77777777" w:rsidR="0029635C" w:rsidRDefault="0029635C">
      <w:pPr>
        <w:spacing w:before="0" w:after="0"/>
      </w:pPr>
      <w:r>
        <w:separator/>
      </w:r>
    </w:p>
  </w:endnote>
  <w:endnote w:type="continuationSeparator" w:id="0">
    <w:p w14:paraId="49ABFFA1" w14:textId="77777777" w:rsidR="0029635C" w:rsidRDefault="002963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64FCE" w14:textId="77777777" w:rsidR="0029635C" w:rsidRDefault="0029635C">
      <w:pPr>
        <w:spacing w:before="0" w:after="0"/>
      </w:pPr>
      <w:r>
        <w:separator/>
      </w:r>
    </w:p>
  </w:footnote>
  <w:footnote w:type="continuationSeparator" w:id="0">
    <w:p w14:paraId="342A2A66" w14:textId="77777777" w:rsidR="0029635C" w:rsidRDefault="0029635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44D"/>
    <w:multiLevelType w:val="multilevel"/>
    <w:tmpl w:val="01E304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27195"/>
    <w:multiLevelType w:val="multilevel"/>
    <w:tmpl w:val="04F27195"/>
    <w:lvl w:ilvl="0">
      <w:numFmt w:val="bullet"/>
      <w:lvlText w:val="-"/>
      <w:lvlJc w:val="left"/>
      <w:pPr>
        <w:ind w:left="828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68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16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6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0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5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981534D"/>
    <w:multiLevelType w:val="multilevel"/>
    <w:tmpl w:val="098153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26EE"/>
    <w:multiLevelType w:val="multilevel"/>
    <w:tmpl w:val="0DF226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9305C"/>
    <w:multiLevelType w:val="multilevel"/>
    <w:tmpl w:val="13893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E13B8"/>
    <w:multiLevelType w:val="multilevel"/>
    <w:tmpl w:val="30CE13B8"/>
    <w:lvl w:ilvl="0">
      <w:start w:val="1"/>
      <w:numFmt w:val="decimal"/>
      <w:lvlText w:val="%1."/>
      <w:lvlJc w:val="left"/>
      <w:pPr>
        <w:ind w:left="1449" w:hanging="488"/>
        <w:jc w:val="right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440" w:hanging="4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0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3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488"/>
      </w:pPr>
      <w:rPr>
        <w:rFonts w:hint="default"/>
        <w:lang w:val="ru-RU" w:eastAsia="en-US" w:bidi="ar-SA"/>
      </w:rPr>
    </w:lvl>
  </w:abstractNum>
  <w:abstractNum w:abstractNumId="6" w15:restartNumberingAfterBreak="0">
    <w:nsid w:val="334936B0"/>
    <w:multiLevelType w:val="multilevel"/>
    <w:tmpl w:val="33493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7E69"/>
    <w:multiLevelType w:val="multilevel"/>
    <w:tmpl w:val="3CDC7E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C1B76"/>
    <w:multiLevelType w:val="multilevel"/>
    <w:tmpl w:val="433C1B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F07C3"/>
    <w:multiLevelType w:val="multilevel"/>
    <w:tmpl w:val="4A3F07C3"/>
    <w:lvl w:ilvl="0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1C83DC7"/>
    <w:multiLevelType w:val="multilevel"/>
    <w:tmpl w:val="51C83D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A4310"/>
    <w:multiLevelType w:val="multilevel"/>
    <w:tmpl w:val="532A43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FE5D62"/>
    <w:multiLevelType w:val="multilevel"/>
    <w:tmpl w:val="75FE5D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C68C9"/>
    <w:multiLevelType w:val="multilevel"/>
    <w:tmpl w:val="7AFC68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A3631"/>
    <w:multiLevelType w:val="multilevel"/>
    <w:tmpl w:val="7C7A363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224748">
    <w:abstractNumId w:val="3"/>
  </w:num>
  <w:num w:numId="2" w16cid:durableId="1364135424">
    <w:abstractNumId w:val="11"/>
  </w:num>
  <w:num w:numId="3" w16cid:durableId="760642811">
    <w:abstractNumId w:val="8"/>
  </w:num>
  <w:num w:numId="4" w16cid:durableId="615134194">
    <w:abstractNumId w:val="0"/>
  </w:num>
  <w:num w:numId="5" w16cid:durableId="2116779173">
    <w:abstractNumId w:val="7"/>
  </w:num>
  <w:num w:numId="6" w16cid:durableId="657463146">
    <w:abstractNumId w:val="14"/>
  </w:num>
  <w:num w:numId="7" w16cid:durableId="983236930">
    <w:abstractNumId w:val="1"/>
  </w:num>
  <w:num w:numId="8" w16cid:durableId="1895777287">
    <w:abstractNumId w:val="2"/>
  </w:num>
  <w:num w:numId="9" w16cid:durableId="2131167137">
    <w:abstractNumId w:val="13"/>
  </w:num>
  <w:num w:numId="10" w16cid:durableId="1620717381">
    <w:abstractNumId w:val="4"/>
  </w:num>
  <w:num w:numId="11" w16cid:durableId="1399326353">
    <w:abstractNumId w:val="5"/>
  </w:num>
  <w:num w:numId="12" w16cid:durableId="1858346891">
    <w:abstractNumId w:val="10"/>
  </w:num>
  <w:num w:numId="13" w16cid:durableId="1774394149">
    <w:abstractNumId w:val="9"/>
  </w:num>
  <w:num w:numId="14" w16cid:durableId="1889758474">
    <w:abstractNumId w:val="12"/>
  </w:num>
  <w:num w:numId="15" w16cid:durableId="1114592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2E9B"/>
    <w:rsid w:val="00014CCF"/>
    <w:rsid w:val="00022934"/>
    <w:rsid w:val="00034BA4"/>
    <w:rsid w:val="00042E73"/>
    <w:rsid w:val="00057095"/>
    <w:rsid w:val="00072B3F"/>
    <w:rsid w:val="00083590"/>
    <w:rsid w:val="00087D7B"/>
    <w:rsid w:val="000B02DD"/>
    <w:rsid w:val="000E0DC0"/>
    <w:rsid w:val="00103803"/>
    <w:rsid w:val="00104BAC"/>
    <w:rsid w:val="00106ADE"/>
    <w:rsid w:val="00111ED7"/>
    <w:rsid w:val="00112589"/>
    <w:rsid w:val="001150F3"/>
    <w:rsid w:val="001224E7"/>
    <w:rsid w:val="00134B8F"/>
    <w:rsid w:val="001442A2"/>
    <w:rsid w:val="00144E1C"/>
    <w:rsid w:val="00150486"/>
    <w:rsid w:val="00154E08"/>
    <w:rsid w:val="00164A82"/>
    <w:rsid w:val="00174AD0"/>
    <w:rsid w:val="00197FB3"/>
    <w:rsid w:val="001A24C2"/>
    <w:rsid w:val="001A479A"/>
    <w:rsid w:val="001A4F89"/>
    <w:rsid w:val="001B5FF8"/>
    <w:rsid w:val="001D00CF"/>
    <w:rsid w:val="001D3013"/>
    <w:rsid w:val="001D5D55"/>
    <w:rsid w:val="001E567B"/>
    <w:rsid w:val="001F4847"/>
    <w:rsid w:val="001F5165"/>
    <w:rsid w:val="0021288D"/>
    <w:rsid w:val="00212FEC"/>
    <w:rsid w:val="0022184B"/>
    <w:rsid w:val="002522FC"/>
    <w:rsid w:val="002574C2"/>
    <w:rsid w:val="002663DC"/>
    <w:rsid w:val="00271B74"/>
    <w:rsid w:val="002778BB"/>
    <w:rsid w:val="002779EB"/>
    <w:rsid w:val="00281CF1"/>
    <w:rsid w:val="002869F0"/>
    <w:rsid w:val="00290FBE"/>
    <w:rsid w:val="0029635C"/>
    <w:rsid w:val="002A4641"/>
    <w:rsid w:val="002C0257"/>
    <w:rsid w:val="002C061B"/>
    <w:rsid w:val="002C75A6"/>
    <w:rsid w:val="002D012E"/>
    <w:rsid w:val="002D1D41"/>
    <w:rsid w:val="002D33B1"/>
    <w:rsid w:val="002D3591"/>
    <w:rsid w:val="002D407F"/>
    <w:rsid w:val="002D6B73"/>
    <w:rsid w:val="002E3BE1"/>
    <w:rsid w:val="002F49FE"/>
    <w:rsid w:val="002F7182"/>
    <w:rsid w:val="00304636"/>
    <w:rsid w:val="003071DA"/>
    <w:rsid w:val="00313A13"/>
    <w:rsid w:val="00321ACD"/>
    <w:rsid w:val="00330778"/>
    <w:rsid w:val="00334389"/>
    <w:rsid w:val="00335573"/>
    <w:rsid w:val="00340D27"/>
    <w:rsid w:val="003514A0"/>
    <w:rsid w:val="003629E4"/>
    <w:rsid w:val="0036382C"/>
    <w:rsid w:val="00373B62"/>
    <w:rsid w:val="00375E89"/>
    <w:rsid w:val="003760FA"/>
    <w:rsid w:val="00386AE1"/>
    <w:rsid w:val="00387743"/>
    <w:rsid w:val="003A49C8"/>
    <w:rsid w:val="003A62E3"/>
    <w:rsid w:val="003B38A1"/>
    <w:rsid w:val="003D0383"/>
    <w:rsid w:val="003D2205"/>
    <w:rsid w:val="003D3A07"/>
    <w:rsid w:val="00412695"/>
    <w:rsid w:val="0042794F"/>
    <w:rsid w:val="00436B70"/>
    <w:rsid w:val="00440C61"/>
    <w:rsid w:val="004505C6"/>
    <w:rsid w:val="00496516"/>
    <w:rsid w:val="004C0BB6"/>
    <w:rsid w:val="004C5501"/>
    <w:rsid w:val="004E10B0"/>
    <w:rsid w:val="004E150B"/>
    <w:rsid w:val="004E2140"/>
    <w:rsid w:val="004F7E17"/>
    <w:rsid w:val="00501825"/>
    <w:rsid w:val="005049A0"/>
    <w:rsid w:val="00506A50"/>
    <w:rsid w:val="00514DB0"/>
    <w:rsid w:val="00522A92"/>
    <w:rsid w:val="00547BF4"/>
    <w:rsid w:val="00557412"/>
    <w:rsid w:val="00563322"/>
    <w:rsid w:val="005646DA"/>
    <w:rsid w:val="00567833"/>
    <w:rsid w:val="00570CFD"/>
    <w:rsid w:val="00573326"/>
    <w:rsid w:val="005755FD"/>
    <w:rsid w:val="0059293A"/>
    <w:rsid w:val="005A05CE"/>
    <w:rsid w:val="005B15A3"/>
    <w:rsid w:val="005B31D6"/>
    <w:rsid w:val="005B5473"/>
    <w:rsid w:val="005E1311"/>
    <w:rsid w:val="005F04E4"/>
    <w:rsid w:val="005F3853"/>
    <w:rsid w:val="006059F9"/>
    <w:rsid w:val="0060712D"/>
    <w:rsid w:val="00610E72"/>
    <w:rsid w:val="006234A7"/>
    <w:rsid w:val="006253BD"/>
    <w:rsid w:val="006254D5"/>
    <w:rsid w:val="006275B2"/>
    <w:rsid w:val="006353D6"/>
    <w:rsid w:val="00653AF6"/>
    <w:rsid w:val="00657D10"/>
    <w:rsid w:val="00685B39"/>
    <w:rsid w:val="006A5A5D"/>
    <w:rsid w:val="006A6ADF"/>
    <w:rsid w:val="006A7A72"/>
    <w:rsid w:val="006B4C80"/>
    <w:rsid w:val="006B7F52"/>
    <w:rsid w:val="006D440A"/>
    <w:rsid w:val="006E2510"/>
    <w:rsid w:val="006E5FDE"/>
    <w:rsid w:val="006E7B81"/>
    <w:rsid w:val="006F431D"/>
    <w:rsid w:val="00707886"/>
    <w:rsid w:val="00715350"/>
    <w:rsid w:val="007229CA"/>
    <w:rsid w:val="00740343"/>
    <w:rsid w:val="007459C1"/>
    <w:rsid w:val="007474ED"/>
    <w:rsid w:val="007637B2"/>
    <w:rsid w:val="007646B3"/>
    <w:rsid w:val="00780CC6"/>
    <w:rsid w:val="00781653"/>
    <w:rsid w:val="00793471"/>
    <w:rsid w:val="007A0612"/>
    <w:rsid w:val="007A48D6"/>
    <w:rsid w:val="007B05A6"/>
    <w:rsid w:val="007B3CE8"/>
    <w:rsid w:val="007B51A8"/>
    <w:rsid w:val="007C30ED"/>
    <w:rsid w:val="007C52EB"/>
    <w:rsid w:val="007D19B8"/>
    <w:rsid w:val="007D1AED"/>
    <w:rsid w:val="007D63E3"/>
    <w:rsid w:val="007E03BF"/>
    <w:rsid w:val="007F2962"/>
    <w:rsid w:val="00803CDE"/>
    <w:rsid w:val="00810627"/>
    <w:rsid w:val="00817430"/>
    <w:rsid w:val="00840BC8"/>
    <w:rsid w:val="0085015E"/>
    <w:rsid w:val="0087001C"/>
    <w:rsid w:val="00887753"/>
    <w:rsid w:val="008B03DA"/>
    <w:rsid w:val="008B31AB"/>
    <w:rsid w:val="008B38AF"/>
    <w:rsid w:val="008B5401"/>
    <w:rsid w:val="008E39C8"/>
    <w:rsid w:val="008E4BCD"/>
    <w:rsid w:val="0090034F"/>
    <w:rsid w:val="0090268B"/>
    <w:rsid w:val="0090517F"/>
    <w:rsid w:val="009115B9"/>
    <w:rsid w:val="00915453"/>
    <w:rsid w:val="00916EA2"/>
    <w:rsid w:val="00930CF7"/>
    <w:rsid w:val="00941143"/>
    <w:rsid w:val="0094663E"/>
    <w:rsid w:val="0096049F"/>
    <w:rsid w:val="00964ABF"/>
    <w:rsid w:val="00982087"/>
    <w:rsid w:val="00985755"/>
    <w:rsid w:val="009912CA"/>
    <w:rsid w:val="00997E69"/>
    <w:rsid w:val="009A1D70"/>
    <w:rsid w:val="009B25C5"/>
    <w:rsid w:val="009C654E"/>
    <w:rsid w:val="009E22B4"/>
    <w:rsid w:val="009F4DCE"/>
    <w:rsid w:val="009F5B99"/>
    <w:rsid w:val="00A048F3"/>
    <w:rsid w:val="00A148EC"/>
    <w:rsid w:val="00A14C04"/>
    <w:rsid w:val="00A21D65"/>
    <w:rsid w:val="00A354E2"/>
    <w:rsid w:val="00A542FE"/>
    <w:rsid w:val="00A74DE9"/>
    <w:rsid w:val="00A7683E"/>
    <w:rsid w:val="00A85369"/>
    <w:rsid w:val="00A94DAC"/>
    <w:rsid w:val="00A96394"/>
    <w:rsid w:val="00A96432"/>
    <w:rsid w:val="00AC1295"/>
    <w:rsid w:val="00AC1531"/>
    <w:rsid w:val="00AC1A29"/>
    <w:rsid w:val="00AD08FF"/>
    <w:rsid w:val="00AE3ED3"/>
    <w:rsid w:val="00AE64A7"/>
    <w:rsid w:val="00B03638"/>
    <w:rsid w:val="00B11EF4"/>
    <w:rsid w:val="00B1402E"/>
    <w:rsid w:val="00B15E6B"/>
    <w:rsid w:val="00B201A3"/>
    <w:rsid w:val="00B230A0"/>
    <w:rsid w:val="00B31CA5"/>
    <w:rsid w:val="00B35157"/>
    <w:rsid w:val="00B4570F"/>
    <w:rsid w:val="00B7085B"/>
    <w:rsid w:val="00B73A5A"/>
    <w:rsid w:val="00B74A87"/>
    <w:rsid w:val="00B83E71"/>
    <w:rsid w:val="00B905A8"/>
    <w:rsid w:val="00B924BE"/>
    <w:rsid w:val="00B9257D"/>
    <w:rsid w:val="00B967E5"/>
    <w:rsid w:val="00B976D2"/>
    <w:rsid w:val="00BB5F19"/>
    <w:rsid w:val="00BD1AB1"/>
    <w:rsid w:val="00BD2ABC"/>
    <w:rsid w:val="00BD3167"/>
    <w:rsid w:val="00BD6E68"/>
    <w:rsid w:val="00BF7845"/>
    <w:rsid w:val="00C02139"/>
    <w:rsid w:val="00C14A1A"/>
    <w:rsid w:val="00C152BC"/>
    <w:rsid w:val="00C27F78"/>
    <w:rsid w:val="00C64C70"/>
    <w:rsid w:val="00C64FF9"/>
    <w:rsid w:val="00C66831"/>
    <w:rsid w:val="00C70BD0"/>
    <w:rsid w:val="00CA0165"/>
    <w:rsid w:val="00CA03FB"/>
    <w:rsid w:val="00CA5D69"/>
    <w:rsid w:val="00CC0E4A"/>
    <w:rsid w:val="00CC486A"/>
    <w:rsid w:val="00CC5BEC"/>
    <w:rsid w:val="00CC774C"/>
    <w:rsid w:val="00CD05C1"/>
    <w:rsid w:val="00CD3F5E"/>
    <w:rsid w:val="00CE1D72"/>
    <w:rsid w:val="00CE22EE"/>
    <w:rsid w:val="00D011CF"/>
    <w:rsid w:val="00D031B1"/>
    <w:rsid w:val="00D1162A"/>
    <w:rsid w:val="00D120F4"/>
    <w:rsid w:val="00D4327A"/>
    <w:rsid w:val="00D528FF"/>
    <w:rsid w:val="00D56937"/>
    <w:rsid w:val="00D56970"/>
    <w:rsid w:val="00D77D16"/>
    <w:rsid w:val="00D80963"/>
    <w:rsid w:val="00D87C12"/>
    <w:rsid w:val="00D97F87"/>
    <w:rsid w:val="00DA130F"/>
    <w:rsid w:val="00DA2B19"/>
    <w:rsid w:val="00DA5E42"/>
    <w:rsid w:val="00DC0B35"/>
    <w:rsid w:val="00DE06EE"/>
    <w:rsid w:val="00DF3F57"/>
    <w:rsid w:val="00E169AE"/>
    <w:rsid w:val="00E237DB"/>
    <w:rsid w:val="00E32F1E"/>
    <w:rsid w:val="00E372F9"/>
    <w:rsid w:val="00E438A1"/>
    <w:rsid w:val="00E4514B"/>
    <w:rsid w:val="00E4765A"/>
    <w:rsid w:val="00E67CBC"/>
    <w:rsid w:val="00E70C34"/>
    <w:rsid w:val="00E715B5"/>
    <w:rsid w:val="00E71A6B"/>
    <w:rsid w:val="00E763FE"/>
    <w:rsid w:val="00E77D1F"/>
    <w:rsid w:val="00E9087D"/>
    <w:rsid w:val="00E93CEB"/>
    <w:rsid w:val="00EA3898"/>
    <w:rsid w:val="00EB2AFC"/>
    <w:rsid w:val="00EB3873"/>
    <w:rsid w:val="00EB56E5"/>
    <w:rsid w:val="00EC1F2A"/>
    <w:rsid w:val="00EC3D6F"/>
    <w:rsid w:val="00ED0BF7"/>
    <w:rsid w:val="00ED7364"/>
    <w:rsid w:val="00F01E19"/>
    <w:rsid w:val="00F148B1"/>
    <w:rsid w:val="00F21F25"/>
    <w:rsid w:val="00F24493"/>
    <w:rsid w:val="00F30042"/>
    <w:rsid w:val="00F553BF"/>
    <w:rsid w:val="00F615E2"/>
    <w:rsid w:val="00F65ED7"/>
    <w:rsid w:val="00F76673"/>
    <w:rsid w:val="00F76CBF"/>
    <w:rsid w:val="00F913EB"/>
    <w:rsid w:val="00F926E7"/>
    <w:rsid w:val="00FA186D"/>
    <w:rsid w:val="00FA7ABE"/>
    <w:rsid w:val="00FC514D"/>
    <w:rsid w:val="00FD0B81"/>
    <w:rsid w:val="00FD2691"/>
    <w:rsid w:val="00FD5293"/>
    <w:rsid w:val="00FE17C3"/>
    <w:rsid w:val="4AEA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F99C"/>
  <w15:docId w15:val="{AF171043-0608-42CD-BD45-61AA20D3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before="0" w:after="0"/>
    </w:p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before="0" w:beforeAutospacing="0" w:after="0" w:afterAutospacing="0"/>
      <w:ind w:left="96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Title"/>
    <w:basedOn w:val="a"/>
    <w:link w:val="aa"/>
    <w:uiPriority w:val="1"/>
    <w:qFormat/>
    <w:pPr>
      <w:widowControl w:val="0"/>
      <w:autoSpaceDE w:val="0"/>
      <w:autoSpaceDN w:val="0"/>
      <w:spacing w:before="0" w:beforeAutospacing="0" w:after="0" w:afterAutospacing="0"/>
      <w:ind w:left="-1" w:right="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paragraph" w:styleId="ad">
    <w:name w:val="Normal (Web)"/>
    <w:basedOn w:val="a"/>
    <w:link w:val="ae"/>
    <w:uiPriority w:val="99"/>
    <w:qFormat/>
    <w:pPr>
      <w:spacing w:before="0" w:after="20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table" w:styleId="af">
    <w:name w:val="Table Grid"/>
    <w:basedOn w:val="a1"/>
    <w:uiPriority w:val="5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f0">
    <w:name w:val="List Paragraph"/>
    <w:basedOn w:val="a"/>
    <w:link w:val="af1"/>
    <w:uiPriority w:val="1"/>
    <w:qFormat/>
    <w:pPr>
      <w:widowControl w:val="0"/>
      <w:autoSpaceDE w:val="0"/>
      <w:autoSpaceDN w:val="0"/>
      <w:spacing w:before="200" w:beforeAutospacing="0" w:after="0" w:afterAutospacing="0"/>
      <w:ind w:left="1125" w:hanging="164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before="0" w:beforeAutospacing="0" w:after="0" w:afterAutospacing="0"/>
      <w:ind w:left="96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0"/>
    <w:uiPriority w:val="1"/>
    <w:qFormat/>
    <w:locked/>
    <w:rPr>
      <w:rFonts w:ascii="Times New Roman" w:eastAsia="Times New Roman" w:hAnsi="Times New Roman" w:cs="Times New Roman"/>
      <w:lang w:val="ru-RU"/>
    </w:rPr>
  </w:style>
  <w:style w:type="character" w:customStyle="1" w:styleId="ae">
    <w:name w:val="Обычный (Интернет) Знак"/>
    <w:basedOn w:val="a0"/>
    <w:link w:val="ad"/>
    <w:uiPriority w:val="99"/>
    <w:qFormat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f2">
    <w:name w:val="No Spacing"/>
    <w:link w:val="af3"/>
    <w:uiPriority w:val="1"/>
    <w:qFormat/>
    <w:rPr>
      <w:rFonts w:eastAsiaTheme="minorEastAsia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qFormat/>
    <w:locked/>
    <w:rPr>
      <w:rFonts w:eastAsiaTheme="minorEastAsia"/>
      <w:lang w:val="ru-RU" w:eastAsia="ru-RU"/>
    </w:rPr>
  </w:style>
  <w:style w:type="character" w:customStyle="1" w:styleId="aa">
    <w:name w:val="Заголовок Знак"/>
    <w:basedOn w:val="a0"/>
    <w:link w:val="a9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-school.klgd.eduru.ru/media/2021/08/19/1304258555/VN_Fizika_i_mir_6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-school.klgd.eduru.ru/media/2021/08/20/1304294215/Programma_dop.v_mire_zhivotny_x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-school.klgd.eduru.ru/media/2021/08/20/1304294215/Programma_dop.v_mire_zhivotny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-school.klgd.eduru.ru/media/2021/09/13/1302411842/VN_Start_v_ximiyu_7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7911</Words>
  <Characters>45094</Characters>
  <Application>Microsoft Office Word</Application>
  <DocSecurity>0</DocSecurity>
  <Lines>375</Lines>
  <Paragraphs>105</Paragraphs>
  <ScaleCrop>false</ScaleCrop>
  <Company/>
  <LinksUpToDate>false</LinksUpToDate>
  <CharactersWithSpaces>52900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description>Подготовлено экспертами Актион-МЦФЭР</dc:description>
  <cp:lastModifiedBy>IRU-013</cp:lastModifiedBy>
  <cp:revision>6</cp:revision>
  <cp:lastPrinted>2025-04-29T04:42:00Z</cp:lastPrinted>
  <dcterms:created xsi:type="dcterms:W3CDTF">2025-04-18T07:41:00Z</dcterms:created>
  <dcterms:modified xsi:type="dcterms:W3CDTF">2025-04-29T04:58:00Z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6606EC97B31542698B94A59701BEA294_12</vt:lpwstr>
  </property>
</Properties>
</file>