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B1" w:rsidRPr="0037483F" w:rsidRDefault="00FA37B1" w:rsidP="00FA37B1">
      <w:pPr>
        <w:pStyle w:val="Default"/>
        <w:jc w:val="both"/>
      </w:pPr>
      <w:r w:rsidRPr="0037483F">
        <w:rPr>
          <w:b/>
        </w:rPr>
        <w:t xml:space="preserve">Программа соответствует требованиям </w:t>
      </w:r>
      <w:r w:rsidRPr="0037483F">
        <w:t>Федерального государственного стандарта основного общего образования</w:t>
      </w:r>
    </w:p>
    <w:p w:rsidR="00FA37B1" w:rsidRPr="0037483F" w:rsidRDefault="00FA37B1" w:rsidP="00FA37B1">
      <w:pPr>
        <w:pStyle w:val="Default"/>
        <w:jc w:val="both"/>
      </w:pPr>
      <w:r w:rsidRPr="0037483F">
        <w:rPr>
          <w:b/>
        </w:rPr>
        <w:t xml:space="preserve"> Основания для разработки программы: </w:t>
      </w:r>
    </w:p>
    <w:p w:rsidR="00FA37B1" w:rsidRPr="0037483F" w:rsidRDefault="00FA37B1" w:rsidP="00FA37B1">
      <w:pPr>
        <w:pStyle w:val="Default"/>
        <w:jc w:val="both"/>
      </w:pPr>
      <w:r w:rsidRPr="0037483F">
        <w:t xml:space="preserve">Основная образовательная программа основного общего образования </w:t>
      </w:r>
      <w:r>
        <w:t>школы</w:t>
      </w:r>
      <w:r w:rsidRPr="0037483F">
        <w:t xml:space="preserve">; 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37483F">
          <w:t>2015 г</w:t>
        </w:r>
      </w:smartTag>
      <w:r w:rsidRPr="0037483F">
        <w:t xml:space="preserve">. № 1/15); </w:t>
      </w:r>
    </w:p>
    <w:p w:rsidR="00FA37B1" w:rsidRPr="0037483F" w:rsidRDefault="00FA37B1" w:rsidP="00FA37B1">
      <w:pPr>
        <w:pStyle w:val="Default"/>
        <w:tabs>
          <w:tab w:val="left" w:pos="0"/>
          <w:tab w:val="left" w:pos="142"/>
          <w:tab w:val="left" w:pos="284"/>
          <w:tab w:val="left" w:pos="426"/>
        </w:tabs>
        <w:spacing w:after="27"/>
        <w:jc w:val="both"/>
      </w:pPr>
      <w:r w:rsidRPr="0037483F">
        <w:t xml:space="preserve">Авторская программа для 5-9 классов М.Т.Баранова, </w:t>
      </w:r>
      <w:proofErr w:type="spellStart"/>
      <w:r w:rsidRPr="0037483F">
        <w:t>Т.А.Ладыженской</w:t>
      </w:r>
      <w:proofErr w:type="spellEnd"/>
      <w:r w:rsidRPr="0037483F">
        <w:t xml:space="preserve">, </w:t>
      </w:r>
      <w:proofErr w:type="spellStart"/>
      <w:r w:rsidRPr="0037483F">
        <w:t>Н.М.Шанского</w:t>
      </w:r>
      <w:proofErr w:type="spellEnd"/>
      <w:r w:rsidRPr="0037483F">
        <w:t>: Русский язык, 5-9 классы, Москва: « Просвещение», 2011</w:t>
      </w:r>
    </w:p>
    <w:p w:rsidR="00FA37B1" w:rsidRPr="0037483F" w:rsidRDefault="00FA37B1" w:rsidP="00FA37B1">
      <w:pPr>
        <w:pStyle w:val="Default"/>
        <w:jc w:val="both"/>
      </w:pPr>
      <w:r w:rsidRPr="0037483F">
        <w:rPr>
          <w:b/>
          <w:bCs/>
        </w:rPr>
        <w:t xml:space="preserve">Используемый учебно-методический комплект: </w:t>
      </w:r>
    </w:p>
    <w:p w:rsidR="00FA37B1" w:rsidRPr="0037483F" w:rsidRDefault="00FA37B1" w:rsidP="00FA37B1">
      <w:pPr>
        <w:pStyle w:val="Default"/>
        <w:jc w:val="both"/>
      </w:pPr>
      <w:r w:rsidRPr="0037483F">
        <w:t xml:space="preserve">В рамках курса «Русский язык» программа реализуется по УМК  Т. А. </w:t>
      </w:r>
      <w:proofErr w:type="spellStart"/>
      <w:r w:rsidRPr="0037483F">
        <w:t>Ладыженской</w:t>
      </w:r>
      <w:proofErr w:type="spellEnd"/>
      <w:r w:rsidRPr="0037483F">
        <w:t xml:space="preserve">,  М. Т. Баранова, Л А. </w:t>
      </w:r>
      <w:proofErr w:type="spellStart"/>
      <w:r w:rsidRPr="0037483F">
        <w:t>Тростенцовой</w:t>
      </w:r>
      <w:proofErr w:type="spellEnd"/>
      <w:r w:rsidRPr="0037483F">
        <w:t xml:space="preserve">: </w:t>
      </w:r>
    </w:p>
    <w:p w:rsidR="00FA37B1" w:rsidRPr="0037483F" w:rsidRDefault="00FA37B1" w:rsidP="00FA37B1">
      <w:pPr>
        <w:spacing w:after="0" w:line="240" w:lineRule="auto"/>
        <w:ind w:firstLine="1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483F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37483F">
        <w:rPr>
          <w:rFonts w:ascii="Times New Roman" w:hAnsi="Times New Roman"/>
          <w:sz w:val="24"/>
          <w:szCs w:val="24"/>
        </w:rPr>
        <w:t xml:space="preserve"> Т.А., Баранов М.Т., </w:t>
      </w:r>
      <w:proofErr w:type="spellStart"/>
      <w:r w:rsidRPr="0037483F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37483F">
        <w:rPr>
          <w:rFonts w:ascii="Times New Roman" w:hAnsi="Times New Roman"/>
          <w:sz w:val="24"/>
          <w:szCs w:val="24"/>
        </w:rPr>
        <w:t xml:space="preserve"> Л.А. и др. Русский язык. 5(6,7,8,9,) класс: Учебник для общеобразовательных учреждений. М.: Просвещение </w:t>
      </w:r>
    </w:p>
    <w:p w:rsidR="00FA37B1" w:rsidRPr="003424C0" w:rsidRDefault="00FA37B1" w:rsidP="00FA37B1">
      <w:pPr>
        <w:pStyle w:val="2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3424C0">
        <w:rPr>
          <w:rFonts w:ascii="Times New Roman" w:hAnsi="Times New Roman"/>
          <w:b/>
          <w:bCs/>
          <w:iCs/>
          <w:sz w:val="24"/>
          <w:szCs w:val="24"/>
          <w:lang w:val="ru-RU"/>
        </w:rPr>
        <w:t>Изучение русского языка в основной школе направлено на достижение следующих целей:</w:t>
      </w:r>
    </w:p>
    <w:p w:rsidR="00FA37B1" w:rsidRPr="003424C0" w:rsidRDefault="00FA37B1" w:rsidP="00FA37B1">
      <w:pPr>
        <w:pStyle w:val="2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3424C0">
        <w:rPr>
          <w:rFonts w:ascii="Times New Roman" w:hAnsi="Times New Roman"/>
          <w:b/>
          <w:sz w:val="24"/>
          <w:szCs w:val="24"/>
          <w:lang w:val="ru-RU"/>
        </w:rPr>
        <w:t xml:space="preserve">воспитание </w:t>
      </w:r>
      <w:r w:rsidRPr="003424C0">
        <w:rPr>
          <w:rFonts w:ascii="Times New Roman" w:hAnsi="Times New Roman"/>
          <w:sz w:val="24"/>
          <w:szCs w:val="24"/>
          <w:lang w:val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FA37B1" w:rsidRPr="003424C0" w:rsidRDefault="00FA37B1" w:rsidP="00FA37B1">
      <w:pPr>
        <w:pStyle w:val="2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3424C0">
        <w:rPr>
          <w:rFonts w:ascii="Times New Roman" w:hAnsi="Times New Roman"/>
          <w:b/>
          <w:sz w:val="24"/>
          <w:szCs w:val="24"/>
          <w:lang w:val="ru-RU"/>
        </w:rPr>
        <w:t>совершенствование</w:t>
      </w:r>
      <w:r w:rsidRPr="003424C0">
        <w:rPr>
          <w:rFonts w:ascii="Times New Roman" w:hAnsi="Times New Roman"/>
          <w:sz w:val="24"/>
          <w:szCs w:val="24"/>
          <w:lang w:val="ru-RU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A37B1" w:rsidRPr="003424C0" w:rsidRDefault="00FA37B1" w:rsidP="00FA37B1">
      <w:pPr>
        <w:pStyle w:val="2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3424C0">
        <w:rPr>
          <w:rFonts w:ascii="Times New Roman" w:hAnsi="Times New Roman"/>
          <w:b/>
          <w:sz w:val="24"/>
          <w:szCs w:val="24"/>
          <w:lang w:val="ru-RU"/>
        </w:rPr>
        <w:t xml:space="preserve">освоение </w:t>
      </w:r>
      <w:r w:rsidRPr="003424C0">
        <w:rPr>
          <w:rFonts w:ascii="Times New Roman" w:hAnsi="Times New Roman"/>
          <w:sz w:val="24"/>
          <w:szCs w:val="24"/>
          <w:lang w:val="ru-RU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FA37B1" w:rsidRPr="003424C0" w:rsidRDefault="00FA37B1" w:rsidP="00FA37B1">
      <w:pPr>
        <w:pStyle w:val="2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24C0">
        <w:rPr>
          <w:rFonts w:ascii="Times New Roman" w:hAnsi="Times New Roman"/>
          <w:b/>
          <w:sz w:val="24"/>
          <w:szCs w:val="24"/>
          <w:lang w:val="ru-RU"/>
        </w:rPr>
        <w:t xml:space="preserve">формирование </w:t>
      </w:r>
      <w:r w:rsidRPr="003424C0">
        <w:rPr>
          <w:rFonts w:ascii="Times New Roman" w:hAnsi="Times New Roman"/>
          <w:sz w:val="24"/>
          <w:szCs w:val="24"/>
          <w:lang w:val="ru-RU"/>
        </w:rPr>
        <w:t>умений</w:t>
      </w:r>
      <w:r w:rsidRPr="003424C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424C0">
        <w:rPr>
          <w:rFonts w:ascii="Times New Roman" w:hAnsi="Times New Roman"/>
          <w:sz w:val="24"/>
          <w:szCs w:val="24"/>
          <w:lang w:val="ru-RU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FA37B1" w:rsidRPr="0037483F" w:rsidRDefault="00FA37B1" w:rsidP="00FA37B1">
      <w:pPr>
        <w:widowControl w:val="0"/>
        <w:tabs>
          <w:tab w:val="left" w:pos="70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483F">
        <w:rPr>
          <w:rFonts w:ascii="Times New Roman" w:hAnsi="Times New Roman"/>
          <w:sz w:val="24"/>
          <w:szCs w:val="24"/>
        </w:rPr>
        <w:t xml:space="preserve">Учебный предмет «Русский язык» на уровне основного общего образования опирается на </w:t>
      </w:r>
      <w:proofErr w:type="spellStart"/>
      <w:r w:rsidRPr="0037483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37483F">
        <w:rPr>
          <w:rFonts w:ascii="Times New Roman" w:hAnsi="Times New Roman"/>
          <w:sz w:val="24"/>
          <w:szCs w:val="24"/>
        </w:rPr>
        <w:t xml:space="preserve"> связи, в основе которых лежит обращение к таким учебным предметам, как «История», «Литература», «Мировая художественная культура», «Иностранный язык» и др., так как  знание  языка  способствует усвоению учащимися остальных школьных предметов. </w:t>
      </w:r>
    </w:p>
    <w:p w:rsidR="00AB75A1" w:rsidRDefault="00FA37B1" w:rsidP="00FA37B1">
      <w:r w:rsidRPr="0037483F">
        <w:rPr>
          <w:rFonts w:ascii="Times New Roman" w:hAnsi="Times New Roman"/>
          <w:sz w:val="24"/>
          <w:szCs w:val="24"/>
        </w:rPr>
        <w:t xml:space="preserve">Предмет «Русский язык»» изучается на уровне основного общего образования в качестве обязательного предмета в 5-9 классах в общем объеме 714 часов (при 34 неделях учебного года). </w:t>
      </w:r>
      <w:r w:rsidRPr="0037483F">
        <w:rPr>
          <w:rFonts w:ascii="Times New Roman" w:eastAsia="Courier New" w:hAnsi="Times New Roman"/>
          <w:color w:val="000000"/>
          <w:sz w:val="24"/>
          <w:szCs w:val="24"/>
        </w:rPr>
        <w:t>Общее количество уроков в неделю с 5-го по  9-й класс составляет 21 час (5-й класс – 5; 6-й класс – 6; 7-й класс – 4; 8-й и 9-й классы – по 3 часа в неделю).</w:t>
      </w:r>
    </w:p>
    <w:sectPr w:rsidR="00AB75A1" w:rsidSect="00AB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37B1"/>
    <w:rsid w:val="00AB75A1"/>
    <w:rsid w:val="00FA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A37B1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37B1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Чаусово</dc:creator>
  <cp:keywords/>
  <dc:description/>
  <cp:lastModifiedBy>Чаусово</cp:lastModifiedBy>
  <cp:revision>2</cp:revision>
  <dcterms:created xsi:type="dcterms:W3CDTF">2020-05-10T17:44:00Z</dcterms:created>
  <dcterms:modified xsi:type="dcterms:W3CDTF">2020-05-10T17:46:00Z</dcterms:modified>
</cp:coreProperties>
</file>