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8688" w14:textId="77777777" w:rsidR="004E26ED" w:rsidRPr="007F46B6" w:rsidRDefault="004E26ED" w:rsidP="00FE1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4003507"/>
      <w:r w:rsidRPr="007F46B6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AE5F920" w14:textId="77777777" w:rsidR="004E26ED" w:rsidRPr="007F46B6" w:rsidRDefault="004E26ED" w:rsidP="00FE1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6B6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</w:t>
      </w:r>
      <w:proofErr w:type="spellStart"/>
      <w:r w:rsidRPr="007F46B6">
        <w:rPr>
          <w:rFonts w:ascii="Times New Roman" w:hAnsi="Times New Roman" w:cs="Times New Roman"/>
          <w:sz w:val="24"/>
          <w:szCs w:val="24"/>
        </w:rPr>
        <w:t>С.Н.Топкасова</w:t>
      </w:r>
      <w:proofErr w:type="spellEnd"/>
    </w:p>
    <w:p w14:paraId="63934C24" w14:textId="77777777" w:rsidR="004E26ED" w:rsidRPr="007F46B6" w:rsidRDefault="004E26ED" w:rsidP="00FE1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46B6">
        <w:rPr>
          <w:rFonts w:ascii="Times New Roman" w:hAnsi="Times New Roman" w:cs="Times New Roman"/>
          <w:sz w:val="24"/>
          <w:szCs w:val="24"/>
        </w:rPr>
        <w:t xml:space="preserve">Зам. директора школы                         </w:t>
      </w:r>
      <w:proofErr w:type="spellStart"/>
      <w:r w:rsidRPr="007F46B6">
        <w:rPr>
          <w:rFonts w:ascii="Times New Roman" w:hAnsi="Times New Roman" w:cs="Times New Roman"/>
          <w:sz w:val="24"/>
          <w:szCs w:val="24"/>
        </w:rPr>
        <w:t>И.Л.Зырянова</w:t>
      </w:r>
      <w:proofErr w:type="spellEnd"/>
    </w:p>
    <w:p w14:paraId="24DCE350" w14:textId="77777777" w:rsidR="004E26ED" w:rsidRPr="007F46B6" w:rsidRDefault="004E26ED" w:rsidP="00FE15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34"/>
      </w:tblGrid>
      <w:tr w:rsidR="004E26ED" w:rsidRPr="007F46B6" w14:paraId="7E9930E5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2C8F" w14:textId="3E0125A5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Класс –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7F46B6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4223" w14:textId="338B8884" w:rsidR="004E26ED" w:rsidRPr="007F46B6" w:rsidRDefault="004E26ED" w:rsidP="00FE1502">
            <w:pPr>
              <w:tabs>
                <w:tab w:val="left" w:pos="333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B6">
              <w:rPr>
                <w:rFonts w:ascii="Times New Roman" w:hAnsi="Times New Roman" w:cs="Times New Roman"/>
                <w:b/>
                <w:sz w:val="24"/>
                <w:szCs w:val="24"/>
              </w:rPr>
              <w:t>ДЗ</w:t>
            </w:r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F4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F46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7F46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</w:tr>
      <w:tr w:rsidR="004E26ED" w:rsidRPr="007F46B6" w14:paraId="520E7A29" w14:textId="77777777" w:rsidTr="004E26ED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CEE1" w14:textId="312DC56D" w:rsidR="004E26ED" w:rsidRPr="007F46B6" w:rsidRDefault="004E26ED" w:rsidP="00FE1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  <w:r w:rsidRPr="007F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  <w:r w:rsidRPr="007F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</w:tr>
      <w:tr w:rsidR="004E26ED" w:rsidRPr="007F46B6" w14:paraId="324A93C7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4A5E" w14:textId="541C5104" w:rsidR="004E26ED" w:rsidRPr="00053BB7" w:rsidRDefault="00053BB7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 w:rsidRPr="00053B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90CC" w14:textId="40972DC1" w:rsidR="004E26ED" w:rsidRPr="00945018" w:rsidRDefault="00945018" w:rsidP="00FE1502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4E26ED" w:rsidRPr="00945018">
              <w:rPr>
                <w:rFonts w:ascii="Times New Roman" w:hAnsi="Times New Roman" w:cs="Times New Roman"/>
              </w:rPr>
              <w:t>Урок по теме: «</w:t>
            </w:r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>ться</w:t>
            </w:r>
            <w:proofErr w:type="spellEnd"/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–</w:t>
            </w:r>
            <w:proofErr w:type="spellStart"/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>тся</w:t>
            </w:r>
            <w:proofErr w:type="spellEnd"/>
            <w:r w:rsidR="004E26ED" w:rsidRPr="00945018">
              <w:rPr>
                <w:rStyle w:val="Zag11"/>
                <w:rFonts w:eastAsia="@Arial Unicode MS"/>
                <w:iCs/>
              </w:rPr>
              <w:t>»</w:t>
            </w:r>
            <w:r w:rsidR="004E26ED"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с.1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>07</w:t>
            </w:r>
            <w:r w:rsidR="004E26ED"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№ 2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>26</w:t>
            </w:r>
            <w:r w:rsidR="004E26ED" w:rsidRPr="00945018">
              <w:rPr>
                <w:rStyle w:val="Zag11"/>
                <w:rFonts w:ascii="Times New Roman" w:eastAsia="@Arial Unicode MS" w:hAnsi="Times New Roman"/>
                <w:iCs/>
              </w:rPr>
              <w:t>, повторить правило на с.10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>4.</w:t>
            </w:r>
          </w:p>
          <w:p w14:paraId="39190427" w14:textId="77777777" w:rsidR="00FE1502" w:rsidRDefault="00FE1502" w:rsidP="00FE1502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49EDB00E" w14:textId="4D5460F9" w:rsidR="00945018" w:rsidRPr="00945018" w:rsidRDefault="00945018" w:rsidP="00FE1502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>ться</w:t>
            </w:r>
            <w:proofErr w:type="spellEnd"/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–</w:t>
            </w:r>
            <w:proofErr w:type="spellStart"/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>тся</w:t>
            </w:r>
            <w:proofErr w:type="spellEnd"/>
            <w:r w:rsidRPr="00945018">
              <w:rPr>
                <w:rStyle w:val="Zag11"/>
                <w:rFonts w:eastAsia="@Arial Unicode MS"/>
                <w:iCs/>
              </w:rPr>
              <w:t>»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с.107 № 226, повторить правило на с.104.</w:t>
            </w:r>
          </w:p>
          <w:p w14:paraId="7F3DD382" w14:textId="77777777" w:rsidR="00FE1502" w:rsidRDefault="00FE1502" w:rsidP="00FE1502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3E134639" w14:textId="0FC121E4" w:rsidR="00945018" w:rsidRPr="00945018" w:rsidRDefault="00945018" w:rsidP="00FE1502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 «</w:t>
            </w:r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>Отрабатываем правописание глаголов на -</w:t>
            </w:r>
            <w:proofErr w:type="spellStart"/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>ться</w:t>
            </w:r>
            <w:proofErr w:type="spellEnd"/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–</w:t>
            </w:r>
            <w:proofErr w:type="spellStart"/>
            <w:r w:rsidRPr="00945018">
              <w:rPr>
                <w:rFonts w:ascii="Times New Roman" w:eastAsia="Calibri" w:hAnsi="Times New Roman" w:cs="Times New Roman"/>
                <w:color w:val="000000"/>
                <w:sz w:val="24"/>
              </w:rPr>
              <w:t>тся</w:t>
            </w:r>
            <w:proofErr w:type="spellEnd"/>
            <w:r w:rsidRPr="00945018">
              <w:rPr>
                <w:rStyle w:val="Zag11"/>
                <w:rFonts w:eastAsia="@Arial Unicode MS"/>
                <w:iCs/>
              </w:rPr>
              <w:t>»</w:t>
            </w:r>
          </w:p>
          <w:p w14:paraId="653EB8F6" w14:textId="37441D79" w:rsidR="00945018" w:rsidRPr="00D03C63" w:rsidRDefault="00945018" w:rsidP="00FE1502">
            <w:pPr>
              <w:spacing w:after="0" w:line="240" w:lineRule="auto"/>
              <w:rPr>
                <w:rFonts w:ascii="Times New Roman" w:eastAsia="@Arial Unicode MS" w:hAnsi="Times New Roman"/>
                <w:iCs/>
                <w:color w:val="000000"/>
              </w:rPr>
            </w:pPr>
          </w:p>
        </w:tc>
      </w:tr>
      <w:tr w:rsidR="004E26ED" w:rsidRPr="007F46B6" w14:paraId="5F618C27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0E09" w14:textId="7777777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>2  математика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0A14" w14:textId="05A31829" w:rsidR="00126A7A" w:rsidRDefault="000904B5" w:rsidP="0009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4B5">
              <w:rPr>
                <w:rFonts w:ascii="Times New Roman" w:hAnsi="Times New Roman" w:cs="Times New Roman"/>
              </w:rPr>
              <w:t>1.</w:t>
            </w:r>
            <w:r w:rsidR="004E26ED" w:rsidRPr="000904B5">
              <w:rPr>
                <w:rFonts w:ascii="Times New Roman" w:hAnsi="Times New Roman" w:cs="Times New Roman"/>
              </w:rPr>
              <w:t>Урок по теме: «</w:t>
            </w:r>
            <w:r w:rsidR="00126A7A" w:rsidRPr="000904B5">
              <w:rPr>
                <w:rFonts w:ascii="Times New Roman" w:eastAsia="Calibri" w:hAnsi="Times New Roman" w:cs="Times New Roman"/>
                <w:color w:val="000000"/>
              </w:rPr>
              <w:t>Письменное умножение и деление многозначных чисел</w:t>
            </w:r>
            <w:r w:rsidR="004E26ED" w:rsidRPr="000904B5">
              <w:rPr>
                <w:rFonts w:ascii="Times New Roman" w:hAnsi="Times New Roman" w:cs="Times New Roman"/>
              </w:rPr>
              <w:t>»</w:t>
            </w:r>
            <w:r w:rsidR="00126A7A" w:rsidRPr="000904B5">
              <w:rPr>
                <w:rFonts w:ascii="Times New Roman" w:hAnsi="Times New Roman" w:cs="Times New Roman"/>
              </w:rPr>
              <w:t>.</w:t>
            </w:r>
          </w:p>
          <w:p w14:paraId="2E9D848A" w14:textId="5A07BD85" w:rsidR="000904B5" w:rsidRPr="007C41DF" w:rsidRDefault="000904B5" w:rsidP="000904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41DF">
              <w:rPr>
                <w:rFonts w:ascii="Times New Roman" w:hAnsi="Times New Roman" w:cs="Times New Roman"/>
                <w:b/>
                <w:bCs/>
                <w:i/>
                <w:iCs/>
              </w:rPr>
              <w:t>Алгоритм</w:t>
            </w:r>
            <w:r w:rsidR="007C41DF" w:rsidRPr="007C41D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умножения:</w:t>
            </w:r>
          </w:p>
          <w:p w14:paraId="50046936" w14:textId="5AE9279E" w:rsidR="000904B5" w:rsidRPr="000904B5" w:rsidRDefault="000904B5" w:rsidP="000904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904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-записать числа в столбик (однозначное число под единицами многозначного)</w:t>
            </w:r>
          </w:p>
          <w:p w14:paraId="2974AA62" w14:textId="77777777" w:rsidR="000904B5" w:rsidRPr="000904B5" w:rsidRDefault="000904B5" w:rsidP="000904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zh-CN"/>
              </w:rPr>
            </w:pPr>
            <w:r w:rsidRPr="000904B5">
              <w:rPr>
                <w:color w:val="000000"/>
                <w:sz w:val="22"/>
                <w:szCs w:val="22"/>
              </w:rPr>
              <w:t>-умножить единицы I множителя на II множитель, результат записать по единицами;</w:t>
            </w:r>
          </w:p>
          <w:p w14:paraId="7BB941EC" w14:textId="77777777" w:rsidR="000904B5" w:rsidRPr="000904B5" w:rsidRDefault="000904B5" w:rsidP="000904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04B5">
              <w:rPr>
                <w:color w:val="000000"/>
                <w:sz w:val="22"/>
                <w:szCs w:val="22"/>
              </w:rPr>
              <w:t>-умножить десятки I множителя на II, результат записать под десятками;</w:t>
            </w:r>
          </w:p>
          <w:p w14:paraId="0D22F027" w14:textId="77777777" w:rsidR="000904B5" w:rsidRPr="000904B5" w:rsidRDefault="000904B5" w:rsidP="000904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04B5">
              <w:rPr>
                <w:color w:val="000000"/>
                <w:sz w:val="22"/>
                <w:szCs w:val="22"/>
              </w:rPr>
              <w:t>-аналогичные действия проделать со всеми основными разрядами I множителя;</w:t>
            </w:r>
          </w:p>
          <w:p w14:paraId="1063AD8F" w14:textId="77777777" w:rsidR="000904B5" w:rsidRDefault="000904B5" w:rsidP="000904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0904B5">
              <w:rPr>
                <w:color w:val="000000"/>
                <w:sz w:val="22"/>
                <w:szCs w:val="22"/>
              </w:rPr>
              <w:t>-прочитать полученный результат.</w:t>
            </w:r>
          </w:p>
          <w:p w14:paraId="1335B3CC" w14:textId="77777777" w:rsidR="007C41DF" w:rsidRDefault="007C41DF" w:rsidP="000904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ED1AB7C" w14:textId="53F25863" w:rsidR="007C41DF" w:rsidRPr="007C41DF" w:rsidRDefault="007C41DF" w:rsidP="000904B5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C41DF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Алгоритм деления:</w:t>
            </w:r>
          </w:p>
          <w:p w14:paraId="76754885" w14:textId="77777777" w:rsidR="007C41DF" w:rsidRPr="007C41DF" w:rsidRDefault="007C41DF" w:rsidP="007C41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lang w:eastAsia="zh-CN"/>
              </w:rPr>
            </w:pPr>
            <w:r w:rsidRPr="007C41DF">
              <w:rPr>
                <w:color w:val="000000"/>
                <w:sz w:val="22"/>
                <w:szCs w:val="22"/>
              </w:rPr>
              <w:t>1.Записать пример в столбик.</w:t>
            </w:r>
          </w:p>
          <w:p w14:paraId="0C6C0237" w14:textId="77777777" w:rsidR="007C41DF" w:rsidRPr="007C41DF" w:rsidRDefault="007C41DF" w:rsidP="007C41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41DF">
              <w:rPr>
                <w:color w:val="000000"/>
                <w:sz w:val="22"/>
                <w:szCs w:val="22"/>
              </w:rPr>
              <w:t>2.Выбрать первое неполное делимое. Определить количество цифр в частном.</w:t>
            </w:r>
          </w:p>
          <w:p w14:paraId="269DC10A" w14:textId="77777777" w:rsidR="007C41DF" w:rsidRPr="007C41DF" w:rsidRDefault="007C41DF" w:rsidP="007C41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41DF">
              <w:rPr>
                <w:color w:val="000000"/>
                <w:sz w:val="22"/>
                <w:szCs w:val="22"/>
              </w:rPr>
              <w:t>3.Методом подбора найти первую цифру частного.</w:t>
            </w:r>
          </w:p>
          <w:p w14:paraId="0D0353EF" w14:textId="77777777" w:rsidR="007C41DF" w:rsidRPr="007C41DF" w:rsidRDefault="007C41DF" w:rsidP="007C41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41DF">
              <w:rPr>
                <w:color w:val="000000"/>
                <w:sz w:val="22"/>
                <w:szCs w:val="22"/>
              </w:rPr>
              <w:t>4.Проверить правильность выбора первой цифры частного, умножив её на делитель.</w:t>
            </w:r>
          </w:p>
          <w:p w14:paraId="53B7AD3F" w14:textId="77777777" w:rsidR="007C41DF" w:rsidRPr="007C41DF" w:rsidRDefault="007C41DF" w:rsidP="007C41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41DF">
              <w:rPr>
                <w:color w:val="000000"/>
                <w:sz w:val="22"/>
                <w:szCs w:val="22"/>
              </w:rPr>
              <w:t>5.Полученное число сравнить с I неполным делимым (с помощью вычитания).</w:t>
            </w:r>
          </w:p>
          <w:p w14:paraId="487E3748" w14:textId="77777777" w:rsidR="007C41DF" w:rsidRPr="007C41DF" w:rsidRDefault="007C41DF" w:rsidP="007C41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41DF">
              <w:rPr>
                <w:color w:val="000000"/>
                <w:sz w:val="22"/>
                <w:szCs w:val="22"/>
              </w:rPr>
              <w:t>6.Получившийся остаток сравнить с делителем:</w:t>
            </w:r>
          </w:p>
          <w:p w14:paraId="6F0DD6C7" w14:textId="77777777" w:rsidR="007C41DF" w:rsidRPr="007C41DF" w:rsidRDefault="007C41DF" w:rsidP="007C41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41DF">
              <w:rPr>
                <w:color w:val="000000"/>
                <w:sz w:val="22"/>
                <w:szCs w:val="22"/>
              </w:rPr>
              <w:t>7.II неполное делимое сравнить с делимым:</w:t>
            </w:r>
          </w:p>
          <w:p w14:paraId="3BEA3561" w14:textId="77777777" w:rsidR="007C41DF" w:rsidRPr="007C41DF" w:rsidRDefault="007C41DF" w:rsidP="007C41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41DF">
              <w:rPr>
                <w:color w:val="000000"/>
                <w:sz w:val="22"/>
                <w:szCs w:val="22"/>
              </w:rPr>
              <w:t>8.Аналогично подбираются следующие цифры частного.</w:t>
            </w:r>
          </w:p>
          <w:p w14:paraId="230E8DD3" w14:textId="77777777" w:rsidR="007C41DF" w:rsidRPr="007C41DF" w:rsidRDefault="007C41DF" w:rsidP="007C41D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7C41DF">
              <w:rPr>
                <w:color w:val="000000"/>
                <w:sz w:val="22"/>
                <w:szCs w:val="22"/>
              </w:rPr>
              <w:t>9.Записать и назвать полученный результат.</w:t>
            </w:r>
          </w:p>
          <w:p w14:paraId="2C8C9220" w14:textId="77777777" w:rsidR="007C41DF" w:rsidRPr="000904B5" w:rsidRDefault="007C41DF" w:rsidP="000904B5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499C36F3" w14:textId="77777777" w:rsidR="004E26ED" w:rsidRDefault="004E26ED" w:rsidP="0009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04B5">
              <w:rPr>
                <w:rFonts w:ascii="Times New Roman" w:hAnsi="Times New Roman" w:cs="Times New Roman"/>
              </w:rPr>
              <w:t>с.</w:t>
            </w:r>
            <w:r w:rsidR="000904B5" w:rsidRPr="000904B5">
              <w:rPr>
                <w:rFonts w:ascii="Times New Roman" w:hAnsi="Times New Roman" w:cs="Times New Roman"/>
              </w:rPr>
              <w:t>64</w:t>
            </w:r>
            <w:r w:rsidRPr="000904B5">
              <w:rPr>
                <w:rFonts w:ascii="Times New Roman" w:hAnsi="Times New Roman" w:cs="Times New Roman"/>
              </w:rPr>
              <w:t xml:space="preserve">  №</w:t>
            </w:r>
            <w:proofErr w:type="gramEnd"/>
            <w:r w:rsidRPr="000904B5">
              <w:rPr>
                <w:rFonts w:ascii="Times New Roman" w:hAnsi="Times New Roman" w:cs="Times New Roman"/>
              </w:rPr>
              <w:t>3</w:t>
            </w:r>
            <w:r w:rsidR="000904B5" w:rsidRPr="000904B5">
              <w:rPr>
                <w:rFonts w:ascii="Times New Roman" w:hAnsi="Times New Roman" w:cs="Times New Roman"/>
              </w:rPr>
              <w:t>57</w:t>
            </w:r>
            <w:r w:rsidRPr="000904B5">
              <w:rPr>
                <w:rFonts w:ascii="Times New Roman" w:hAnsi="Times New Roman" w:cs="Times New Roman"/>
              </w:rPr>
              <w:t>,  №3</w:t>
            </w:r>
            <w:r w:rsidR="000904B5" w:rsidRPr="000904B5">
              <w:rPr>
                <w:rFonts w:ascii="Times New Roman" w:hAnsi="Times New Roman" w:cs="Times New Roman"/>
              </w:rPr>
              <w:t>56</w:t>
            </w:r>
            <w:r w:rsidRPr="000904B5">
              <w:rPr>
                <w:rFonts w:ascii="Times New Roman" w:hAnsi="Times New Roman" w:cs="Times New Roman"/>
              </w:rPr>
              <w:t xml:space="preserve"> (</w:t>
            </w:r>
            <w:r w:rsidR="000904B5" w:rsidRPr="000904B5">
              <w:rPr>
                <w:rFonts w:ascii="Times New Roman" w:hAnsi="Times New Roman" w:cs="Times New Roman"/>
              </w:rPr>
              <w:t xml:space="preserve">1, </w:t>
            </w:r>
            <w:r w:rsidRPr="000904B5">
              <w:rPr>
                <w:rFonts w:ascii="Times New Roman" w:hAnsi="Times New Roman" w:cs="Times New Roman"/>
              </w:rPr>
              <w:t>2 и 3 столбики).</w:t>
            </w:r>
          </w:p>
          <w:p w14:paraId="3500D12B" w14:textId="77777777" w:rsidR="007C41DF" w:rsidRDefault="007C41DF" w:rsidP="00090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AACEA7" w14:textId="77777777" w:rsidR="007C41DF" w:rsidRDefault="007C41DF" w:rsidP="00090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</w:t>
            </w:r>
            <w:r w:rsidRPr="000904B5">
              <w:rPr>
                <w:rFonts w:ascii="Times New Roman" w:hAnsi="Times New Roman" w:cs="Times New Roman"/>
              </w:rPr>
              <w:t xml:space="preserve"> «</w:t>
            </w:r>
            <w:r w:rsidRPr="000904B5">
              <w:rPr>
                <w:rFonts w:ascii="Times New Roman" w:eastAsia="Calibri" w:hAnsi="Times New Roman" w:cs="Times New Roman"/>
                <w:color w:val="000000"/>
              </w:rPr>
              <w:t>Письменное умножение и деление многозначных чисел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  <w:p w14:paraId="39B2C41A" w14:textId="77777777" w:rsidR="007C41DF" w:rsidRDefault="007C41DF" w:rsidP="00090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6B59D2" w14:textId="35DA40C7" w:rsidR="007C41DF" w:rsidRPr="000904B5" w:rsidRDefault="007C41DF" w:rsidP="000904B5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 xml:space="preserve">теме: </w:t>
            </w:r>
            <w:r w:rsidRPr="000904B5">
              <w:rPr>
                <w:rFonts w:ascii="Times New Roman" w:hAnsi="Times New Roman" w:cs="Times New Roman"/>
              </w:rPr>
              <w:t>«</w:t>
            </w:r>
            <w:r w:rsidRPr="000904B5">
              <w:rPr>
                <w:rFonts w:ascii="Times New Roman" w:eastAsia="Calibri" w:hAnsi="Times New Roman" w:cs="Times New Roman"/>
                <w:color w:val="000000"/>
              </w:rPr>
              <w:t>Письменное умножение и деление многозначных чисел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</w:tc>
      </w:tr>
      <w:tr w:rsidR="004E26ED" w:rsidRPr="007F46B6" w14:paraId="26897E40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9D38" w14:textId="543DB690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17B" w14:textId="127B9252" w:rsidR="00AD35B5" w:rsidRPr="00945018" w:rsidRDefault="00AD35B5" w:rsidP="00AD35B5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XIX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веков</w:t>
            </w:r>
            <w:r w:rsidR="005B0CF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С.Д.Дрожжина</w:t>
            </w:r>
            <w:proofErr w:type="spellEnd"/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«Родине»</w:t>
            </w:r>
            <w:r w:rsidR="005B0CFA">
              <w:rPr>
                <w:rStyle w:val="Zag11"/>
                <w:rFonts w:eastAsia="@Arial Unicode MS"/>
                <w:iCs/>
              </w:rPr>
              <w:t>.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с.</w:t>
            </w:r>
            <w:r w:rsidR="005B0CFA">
              <w:rPr>
                <w:rStyle w:val="Zag11"/>
                <w:rFonts w:ascii="Times New Roman" w:eastAsia="@Arial Unicode MS" w:hAnsi="Times New Roman"/>
                <w:iCs/>
              </w:rPr>
              <w:t>133-135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, </w:t>
            </w:r>
            <w:r w:rsidR="005B0CFA">
              <w:rPr>
                <w:rStyle w:val="Zag11"/>
                <w:rFonts w:ascii="Times New Roman" w:eastAsia="@Arial Unicode MS" w:hAnsi="Times New Roman"/>
                <w:iCs/>
              </w:rPr>
              <w:t>выполнить устно задания после текста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>.</w:t>
            </w:r>
          </w:p>
          <w:p w14:paraId="2E388929" w14:textId="77777777" w:rsidR="00AD35B5" w:rsidRDefault="00AD35B5" w:rsidP="00AD35B5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23B0BE97" w14:textId="77777777" w:rsidR="005B0CFA" w:rsidRDefault="00AD35B5" w:rsidP="00AD35B5">
            <w:pPr>
              <w:spacing w:after="0" w:line="240" w:lineRule="auto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XIX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веков</w:t>
            </w:r>
            <w:r w:rsidR="005B0CF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С.Д.Дрожжина</w:t>
            </w:r>
            <w:proofErr w:type="spellEnd"/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«Родине</w:t>
            </w:r>
            <w:r w:rsidRPr="00945018">
              <w:rPr>
                <w:rStyle w:val="Zag11"/>
                <w:rFonts w:eastAsia="@Arial Unicode MS"/>
                <w:iCs/>
              </w:rPr>
              <w:t>»</w:t>
            </w:r>
          </w:p>
          <w:p w14:paraId="003DA121" w14:textId="4E8C6D36" w:rsidR="00AD35B5" w:rsidRDefault="005B0CFA" w:rsidP="00AD35B5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>с.</w:t>
            </w:r>
            <w:r>
              <w:rPr>
                <w:rStyle w:val="Zag11"/>
                <w:rFonts w:ascii="Times New Roman" w:eastAsia="@Arial Unicode MS" w:hAnsi="Times New Roman"/>
                <w:iCs/>
              </w:rPr>
              <w:t>133-135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, </w:t>
            </w:r>
            <w:r>
              <w:rPr>
                <w:rStyle w:val="Zag11"/>
                <w:rFonts w:ascii="Times New Roman" w:eastAsia="@Arial Unicode MS" w:hAnsi="Times New Roman"/>
                <w:iCs/>
              </w:rPr>
              <w:t>выполнить устно задания после текста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>.</w:t>
            </w:r>
          </w:p>
          <w:p w14:paraId="3C73770F" w14:textId="77777777" w:rsidR="005B0CFA" w:rsidRDefault="005B0CFA" w:rsidP="00AD35B5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575B25C3" w14:textId="21797304" w:rsidR="00AD35B5" w:rsidRPr="00945018" w:rsidRDefault="00AD35B5" w:rsidP="00AD35B5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 «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XIX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XX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веков</w:t>
            </w:r>
            <w:r w:rsidR="005B0CF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Образ родной земли в стихотворении </w:t>
            </w:r>
            <w:proofErr w:type="spellStart"/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С.Д.Дрожжина</w:t>
            </w:r>
            <w:proofErr w:type="spellEnd"/>
            <w:r w:rsidR="005B0CFA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«Родине</w:t>
            </w:r>
            <w:r w:rsidR="005B0CFA">
              <w:rPr>
                <w:rStyle w:val="Zag11"/>
                <w:rFonts w:eastAsia="@Arial Unicode MS"/>
                <w:iCs/>
              </w:rPr>
              <w:t>"</w:t>
            </w:r>
          </w:p>
          <w:p w14:paraId="157E3A26" w14:textId="21F83FAE" w:rsidR="004E26ED" w:rsidRPr="00205443" w:rsidRDefault="004E26ED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26ED" w:rsidRPr="007F46B6" w14:paraId="5F1DF2DD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2ACE" w14:textId="7777777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>4  физ.</w:t>
            </w:r>
            <w:proofErr w:type="gramEnd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D43E" w14:textId="77777777" w:rsidR="004E26ED" w:rsidRPr="004277C4" w:rsidRDefault="004E26ED" w:rsidP="00FE1502">
            <w:pPr>
              <w:pStyle w:val="a7"/>
              <w:spacing w:before="0" w:beforeAutospacing="0" w:after="0" w:afterAutospacing="0"/>
              <w:rPr>
                <w:rStyle w:val="ac"/>
                <w:b w:val="0"/>
                <w:i w:val="0"/>
                <w:color w:val="auto"/>
                <w:sz w:val="22"/>
                <w:szCs w:val="22"/>
              </w:rPr>
            </w:pPr>
          </w:p>
        </w:tc>
      </w:tr>
      <w:tr w:rsidR="004E26ED" w:rsidRPr="007F46B6" w14:paraId="5FB80029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E5CC" w14:textId="60A03A33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90F6" w14:textId="4BBCA618" w:rsidR="00945018" w:rsidRDefault="00FE38C4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45018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="00945018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945018">
              <w:rPr>
                <w:rFonts w:ascii="Times New Roman" w:hAnsi="Times New Roman" w:cs="Times New Roman"/>
              </w:rPr>
              <w:t xml:space="preserve">. </w:t>
            </w:r>
            <w:r w:rsidR="004E26ED" w:rsidRPr="007F46B6">
              <w:rPr>
                <w:rFonts w:ascii="Times New Roman" w:hAnsi="Times New Roman" w:cs="Times New Roman"/>
              </w:rPr>
              <w:t>Тема урока: «</w:t>
            </w:r>
            <w:r w:rsidR="00945018">
              <w:rPr>
                <w:rFonts w:ascii="Times New Roman" w:hAnsi="Times New Roman" w:cs="Times New Roman"/>
              </w:rPr>
              <w:t>Николай Васильевич Гоголь. 215 лет со дня рождения</w:t>
            </w:r>
            <w:r w:rsidR="004E26ED" w:rsidRPr="007F46B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BA75F6C" w14:textId="77777777" w:rsidR="00FE38C4" w:rsidRDefault="00FE38C4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CE8093" w14:textId="65F783D7" w:rsidR="00FE38C4" w:rsidRPr="008A7F0D" w:rsidRDefault="00FE38C4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38C4">
              <w:rPr>
                <w:rFonts w:ascii="Times New Roman" w:hAnsi="Times New Roman" w:cs="Times New Roman"/>
              </w:rPr>
              <w:lastRenderedPageBreak/>
              <w:t>Посмотреть видеоурок по ссылке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hyperlink r:id="rId7" w:history="1">
              <w:r w:rsidRPr="003C0474">
                <w:rPr>
                  <w:rStyle w:val="a9"/>
                  <w:rFonts w:ascii="Times New Roman" w:hAnsi="Times New Roman" w:cs="Times New Roman"/>
                </w:rPr>
                <w:t>https://yandex.ru/video/preview/18209456059645293257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F1BFCA5" w14:textId="05E6C28C" w:rsidR="004E26ED" w:rsidRPr="008A7F0D" w:rsidRDefault="004E26ED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26ED" w:rsidRPr="007F46B6" w14:paraId="0A4CB344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3E8" w14:textId="7777777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9B0C" w14:textId="27A11FB1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64003027"/>
            <w:r w:rsidRPr="007F46B6">
              <w:rPr>
                <w:rFonts w:ascii="Times New Roman" w:hAnsi="Times New Roman" w:cs="Times New Roman"/>
                <w:sz w:val="20"/>
                <w:szCs w:val="20"/>
              </w:rPr>
              <w:t xml:space="preserve">Выполняем (по возможности) </w:t>
            </w:r>
            <w:r w:rsidR="0017174F" w:rsidRPr="0017174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один из пунктов урока.</w:t>
            </w:r>
          </w:p>
          <w:p w14:paraId="2FA5E4F1" w14:textId="6AEBDC11" w:rsidR="004E26ED" w:rsidRPr="0017174F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46B6">
              <w:rPr>
                <w:rFonts w:ascii="Times New Roman" w:hAnsi="Times New Roman" w:cs="Times New Roman"/>
                <w:sz w:val="20"/>
                <w:szCs w:val="20"/>
              </w:rPr>
              <w:t>Выполненные работы высылаем учителю. Воспользоваться можно одним из связи: СМС</w:t>
            </w:r>
            <w:r w:rsidR="0017174F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bookmarkEnd w:id="1"/>
          </w:p>
        </w:tc>
      </w:tr>
      <w:tr w:rsidR="004E26ED" w:rsidRPr="007F46B6" w14:paraId="1D53E199" w14:textId="77777777" w:rsidTr="004E26ED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F6A5" w14:textId="330A55B8" w:rsidR="004E26ED" w:rsidRPr="007F46B6" w:rsidRDefault="004E26ED" w:rsidP="00FE1502">
            <w:pPr>
              <w:tabs>
                <w:tab w:val="left" w:pos="23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  <w:r w:rsidRPr="007F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B4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7F46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7B48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04</w:t>
            </w:r>
          </w:p>
        </w:tc>
      </w:tr>
      <w:tr w:rsidR="004E26ED" w:rsidRPr="007F46B6" w14:paraId="5D2988B5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7343" w14:textId="56A9443B" w:rsidR="004E26ED" w:rsidRPr="00053BB7" w:rsidRDefault="00053BB7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 w:rsidRPr="00053BB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BDEF" w14:textId="38FB5F92" w:rsidR="00053BB7" w:rsidRDefault="00053BB7" w:rsidP="00FE1502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Zag11"/>
                <w:rFonts w:eastAsia="@Arial Unicode MS"/>
              </w:rPr>
            </w:pPr>
            <w:r>
              <w:t>1.</w:t>
            </w:r>
            <w:r w:rsidR="004E26ED" w:rsidRPr="007F46B6">
              <w:t>Урок по теме: «</w:t>
            </w:r>
            <w:r w:rsidRPr="00AF60AE">
              <w:rPr>
                <w:rFonts w:eastAsia="Calibri"/>
                <w:color w:val="000000"/>
                <w:lang w:eastAsia="en-US"/>
              </w:rPr>
              <w:t>Частица НЕ, её значение (повторение)</w:t>
            </w:r>
            <w:r w:rsidR="004E26ED" w:rsidRPr="00F021E2">
              <w:rPr>
                <w:rStyle w:val="Zag11"/>
                <w:rFonts w:eastAsia="@Arial Unicode MS"/>
              </w:rPr>
              <w:t>»</w:t>
            </w:r>
            <w:r>
              <w:rPr>
                <w:rStyle w:val="Zag11"/>
                <w:rFonts w:eastAsia="@Arial Unicode MS"/>
              </w:rPr>
              <w:t>.</w:t>
            </w:r>
            <w:r w:rsidR="004E26ED">
              <w:rPr>
                <w:rStyle w:val="Zag11"/>
                <w:rFonts w:eastAsia="@Arial Unicode MS"/>
              </w:rPr>
              <w:t xml:space="preserve">  </w:t>
            </w:r>
            <w:r>
              <w:rPr>
                <w:rStyle w:val="Zag11"/>
                <w:rFonts w:eastAsia="@Arial Unicode MS"/>
              </w:rPr>
              <w:t xml:space="preserve">Вспомнить правило: НЕ с глаголами пишется раздельно. </w:t>
            </w:r>
          </w:p>
          <w:p w14:paraId="0C04D2B3" w14:textId="75788506" w:rsidR="00053BB7" w:rsidRPr="00053BB7" w:rsidRDefault="00053BB7" w:rsidP="00FE1502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053BB7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Выполни задание. Раскрой скобки. Подчеркни глаголы.</w:t>
            </w:r>
          </w:p>
          <w:p w14:paraId="3013C1E5" w14:textId="77777777" w:rsidR="00053BB7" w:rsidRPr="00053BB7" w:rsidRDefault="00053BB7" w:rsidP="00FE15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053BB7">
              <w:rPr>
                <w:color w:val="000000"/>
                <w:sz w:val="20"/>
                <w:szCs w:val="20"/>
              </w:rPr>
              <w:t xml:space="preserve">Многие цветы (не) любят находиться рядом в одной вазе. Ставить их вместе (не) льзя. Ландыш (не) терпит все весенние цветы. Он убивает своим запахом лиловые фиалки и голубые незабудки. Гвоздика и роза могут стоять в одной вазе. Но они (не) будут пахнуть. Нарцисс (не) переносит соседства (не) </w:t>
            </w:r>
            <w:proofErr w:type="spellStart"/>
            <w:r w:rsidRPr="00053BB7">
              <w:rPr>
                <w:color w:val="000000"/>
                <w:sz w:val="20"/>
                <w:szCs w:val="20"/>
              </w:rPr>
              <w:t>забудки</w:t>
            </w:r>
            <w:proofErr w:type="spellEnd"/>
            <w:r w:rsidRPr="00053BB7">
              <w:rPr>
                <w:color w:val="000000"/>
                <w:sz w:val="20"/>
                <w:szCs w:val="20"/>
              </w:rPr>
              <w:t>. Очень красивы рядом роза и череда. Но они тоже (не) проживут долго вместе. Череда первая опустит свои головки. А скоро завянут и розы.</w:t>
            </w:r>
          </w:p>
          <w:p w14:paraId="28AE46D2" w14:textId="77777777" w:rsidR="00FE1502" w:rsidRDefault="00FE1502" w:rsidP="00FE1502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</w:rPr>
            </w:pPr>
          </w:p>
          <w:p w14:paraId="6F7620B0" w14:textId="4751D03B" w:rsidR="004E26ED" w:rsidRDefault="00053BB7" w:rsidP="00FE1502">
            <w:pPr>
              <w:spacing w:after="0" w:line="240" w:lineRule="auto"/>
              <w:rPr>
                <w:rStyle w:val="Zag11"/>
                <w:rFonts w:ascii="Times New Roman" w:eastAsia="@Arial Unicode MS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 w:cs="Times New Roman"/>
              </w:rPr>
              <w:t>2.</w:t>
            </w:r>
            <w:r w:rsidR="004E26ED" w:rsidRPr="007F46B6">
              <w:rPr>
                <w:rStyle w:val="Zag11"/>
                <w:rFonts w:ascii="Times New Roman" w:eastAsia="@Arial Unicode MS" w:hAnsi="Times New Roman" w:cs="Times New Roman"/>
              </w:rPr>
              <w:t xml:space="preserve"> </w:t>
            </w:r>
            <w:proofErr w:type="spellStart"/>
            <w:r>
              <w:rPr>
                <w:rStyle w:val="Zag11"/>
                <w:rFonts w:ascii="Times New Roman" w:eastAsia="@Arial Unicode MS" w:hAnsi="Times New Roman"/>
                <w:iCs/>
              </w:rPr>
              <w:t>Сферум</w:t>
            </w:r>
            <w:proofErr w:type="spellEnd"/>
            <w:r>
              <w:rPr>
                <w:rStyle w:val="Zag11"/>
                <w:rFonts w:ascii="Times New Roman" w:eastAsia="@Arial Unicode MS" w:hAnsi="Times New Roman"/>
                <w:iCs/>
              </w:rPr>
              <w:t>.</w:t>
            </w:r>
            <w:r w:rsidRPr="007F46B6">
              <w:rPr>
                <w:rFonts w:ascii="Times New Roman" w:hAnsi="Times New Roman" w:cs="Times New Roman"/>
              </w:rPr>
              <w:t xml:space="preserve"> Урок по теме: «</w:t>
            </w:r>
            <w:r w:rsidRPr="00AF60AE">
              <w:rPr>
                <w:rFonts w:ascii="Times New Roman" w:eastAsia="Calibri" w:hAnsi="Times New Roman" w:cs="Times New Roman"/>
                <w:color w:val="000000"/>
                <w:sz w:val="24"/>
              </w:rPr>
              <w:t>Частица НЕ, её значение (повторение)</w:t>
            </w:r>
            <w:r w:rsidRPr="00F021E2">
              <w:rPr>
                <w:rStyle w:val="Zag11"/>
                <w:rFonts w:ascii="Times New Roman" w:eastAsia="@Arial Unicode MS" w:hAnsi="Times New Roman" w:cs="Times New Roman"/>
              </w:rPr>
              <w:t>»</w:t>
            </w:r>
            <w:r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  <w:p w14:paraId="5E6B16BE" w14:textId="77777777" w:rsidR="00FE1502" w:rsidRDefault="00FE1502" w:rsidP="00FE1502">
            <w:pPr>
              <w:spacing w:after="0" w:line="240" w:lineRule="auto"/>
              <w:rPr>
                <w:rStyle w:val="Zag11"/>
                <w:rFonts w:ascii="Times New Roman" w:hAnsi="Times New Roman" w:cs="Times New Roman"/>
              </w:rPr>
            </w:pPr>
          </w:p>
          <w:p w14:paraId="170CB286" w14:textId="40DFA288" w:rsidR="00053BB7" w:rsidRPr="00AD775D" w:rsidRDefault="006F6DF9" w:rsidP="00FE1502">
            <w:pPr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</w:rPr>
            </w:pPr>
            <w:r w:rsidRPr="006F6DF9">
              <w:rPr>
                <w:rStyle w:val="Zag11"/>
                <w:rFonts w:ascii="Times New Roman" w:hAnsi="Times New Roman" w:cs="Times New Roman"/>
              </w:rPr>
              <w:t>3.</w:t>
            </w:r>
            <w:r w:rsidR="00053BB7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="00053BB7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053BB7"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="00053BB7" w:rsidRPr="00945018">
              <w:rPr>
                <w:rFonts w:ascii="Times New Roman" w:hAnsi="Times New Roman" w:cs="Times New Roman"/>
              </w:rPr>
              <w:t>теме:</w:t>
            </w:r>
            <w:r w:rsidR="00053BB7" w:rsidRPr="007F46B6">
              <w:rPr>
                <w:rFonts w:ascii="Times New Roman" w:hAnsi="Times New Roman" w:cs="Times New Roman"/>
              </w:rPr>
              <w:t xml:space="preserve"> «</w:t>
            </w:r>
            <w:r w:rsidR="00053BB7" w:rsidRPr="00AF60AE">
              <w:rPr>
                <w:rFonts w:ascii="Times New Roman" w:eastAsia="Calibri" w:hAnsi="Times New Roman" w:cs="Times New Roman"/>
                <w:color w:val="000000"/>
                <w:sz w:val="24"/>
              </w:rPr>
              <w:t>Частица НЕ, её значение (повторение)</w:t>
            </w:r>
            <w:r w:rsidR="00053BB7" w:rsidRPr="00F021E2">
              <w:rPr>
                <w:rStyle w:val="Zag11"/>
                <w:rFonts w:ascii="Times New Roman" w:eastAsia="@Arial Unicode MS" w:hAnsi="Times New Roman" w:cs="Times New Roman"/>
              </w:rPr>
              <w:t>»</w:t>
            </w:r>
            <w:r w:rsidR="00053BB7">
              <w:rPr>
                <w:rStyle w:val="Zag11"/>
                <w:rFonts w:ascii="Times New Roman" w:eastAsia="@Arial Unicode MS" w:hAnsi="Times New Roman" w:cs="Times New Roman"/>
              </w:rPr>
              <w:t>.</w:t>
            </w:r>
          </w:p>
        </w:tc>
      </w:tr>
      <w:tr w:rsidR="004E26ED" w:rsidRPr="007F46B6" w14:paraId="60DE036A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7347" w14:textId="3AF1DFAF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D5F5" w14:textId="77777777" w:rsidR="004E26ED" w:rsidRDefault="007C41DF" w:rsidP="00FE15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904B5">
              <w:rPr>
                <w:rFonts w:ascii="Times New Roman" w:hAnsi="Times New Roman" w:cs="Times New Roman"/>
              </w:rPr>
              <w:t>1.Урок по теме: «</w:t>
            </w:r>
            <w:r w:rsidR="00E15379"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объектов по одному-двум признакам</w:t>
            </w:r>
            <w:r w:rsidR="00E15379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0F2C7480" w14:textId="76B90C74" w:rsidR="00E15379" w:rsidRDefault="00A05B61" w:rsidP="00FE15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05B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это разделение предметов, чисел, фигур, величин на группы по их сходству.</w:t>
            </w:r>
          </w:p>
          <w:p w14:paraId="5B37F2E0" w14:textId="75053A75" w:rsidR="00A05B61" w:rsidRDefault="00A05B61" w:rsidP="00FE15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A05B6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</w:rPr>
              <w:t>Закономерность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это правило, по которому составлен ряд.</w:t>
            </w:r>
          </w:p>
          <w:p w14:paraId="013099EF" w14:textId="3004E731" w:rsidR="00A05B61" w:rsidRDefault="00A05B61" w:rsidP="00FE15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с.65 – прочитать объяснение материала, выполнить №265</w:t>
            </w:r>
          </w:p>
          <w:p w14:paraId="7438968A" w14:textId="77777777" w:rsidR="00E15379" w:rsidRDefault="00E15379" w:rsidP="00FE15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50DA1668" w14:textId="587EA214" w:rsidR="00E15379" w:rsidRDefault="00E15379" w:rsidP="00E153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</w:t>
            </w:r>
            <w:r w:rsidRPr="000904B5">
              <w:rPr>
                <w:rFonts w:ascii="Times New Roman" w:hAnsi="Times New Roman" w:cs="Times New Roman"/>
              </w:rPr>
              <w:t xml:space="preserve"> «</w:t>
            </w:r>
            <w:r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объектов по одному-двум признакам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  <w:p w14:paraId="599A7E1A" w14:textId="77777777" w:rsidR="00E15379" w:rsidRDefault="00E15379" w:rsidP="00E153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49375F" w14:textId="5B870AB3" w:rsidR="00E15379" w:rsidRPr="007F46B6" w:rsidRDefault="00E15379" w:rsidP="00E153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 xml:space="preserve">теме: </w:t>
            </w:r>
            <w:r w:rsidRPr="000904B5">
              <w:rPr>
                <w:rFonts w:ascii="Times New Roman" w:hAnsi="Times New Roman" w:cs="Times New Roman"/>
              </w:rPr>
              <w:t>«</w:t>
            </w:r>
            <w:r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Классификация объектов по одному-двум признакам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</w:tc>
      </w:tr>
      <w:tr w:rsidR="004E26ED" w:rsidRPr="007F46B6" w14:paraId="57CD9CA4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D36C" w14:textId="03E78AD9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.мир</w:t>
            </w:r>
            <w:proofErr w:type="spell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B57C" w14:textId="2333A471" w:rsidR="00441773" w:rsidRDefault="00441773" w:rsidP="0044177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41773">
              <w:t>1.</w:t>
            </w:r>
            <w:r w:rsidRPr="00441773">
              <w:rPr>
                <w:rFonts w:ascii="Times New Roman" w:hAnsi="Times New Roman" w:cs="Times New Roman"/>
              </w:rPr>
              <w:t>Урок по теме: «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  <w:r w:rsidRPr="00441773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596C9664" w14:textId="77777777" w:rsidR="00292D1E" w:rsidRDefault="00292D1E" w:rsidP="0044177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11E8AD48" w14:textId="66800C81" w:rsidR="00441773" w:rsidRPr="00292D1E" w:rsidRDefault="00441773" w:rsidP="00441773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92D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Доброта</w:t>
            </w:r>
            <w:r w:rsidRPr="00292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– </w:t>
            </w:r>
            <w:r w:rsidRPr="00292D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это</w:t>
            </w:r>
            <w:r w:rsidRPr="00292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черта характера человека, выражающаяся в его желании совершать положительные поступки, помогать окружающим, сочувствовать им, сострадать. Добрый человек не будет равнодушен к чужой беде, постарается своими действиями облегчить страдания, помочь выйти из затруднительного положения.</w:t>
            </w:r>
          </w:p>
          <w:p w14:paraId="2A5A8FCA" w14:textId="77777777" w:rsidR="00292D1E" w:rsidRPr="00292D1E" w:rsidRDefault="00292D1E" w:rsidP="004417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</w:pPr>
          </w:p>
          <w:p w14:paraId="7DB252B7" w14:textId="273EAC09" w:rsidR="00441773" w:rsidRPr="00441773" w:rsidRDefault="00441773" w:rsidP="004417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proofErr w:type="spellStart"/>
            <w:r w:rsidRPr="004417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zh-CN"/>
              </w:rPr>
              <w:t>Гумани́зм</w:t>
            </w:r>
            <w:proofErr w:type="spellEnd"/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 xml:space="preserve"> – (от лат. </w:t>
            </w:r>
            <w:proofErr w:type="spellStart"/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humanitas</w:t>
            </w:r>
            <w:proofErr w:type="spellEnd"/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 xml:space="preserve"> – чело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веч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 xml:space="preserve">ность, </w:t>
            </w:r>
            <w:proofErr w:type="spellStart"/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humanus</w:t>
            </w:r>
            <w:proofErr w:type="spellEnd"/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 xml:space="preserve"> – чело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веч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ный) –</w:t>
            </w:r>
          </w:p>
          <w:p w14:paraId="3D1C22E7" w14:textId="77777777" w:rsidR="00441773" w:rsidRPr="00441773" w:rsidRDefault="00441773" w:rsidP="004417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миро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воз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зре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ние, в центре кото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рого лежит идея о благе чело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века, заботе о его правах на сча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стье, сво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боду, равен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ство, лич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ност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ное раз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ви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тие (и т. п.)</w:t>
            </w:r>
          </w:p>
          <w:p w14:paraId="24515C04" w14:textId="3B2C2548" w:rsidR="00441773" w:rsidRPr="00441773" w:rsidRDefault="00441773" w:rsidP="004417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эти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че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ская пози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ция, под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ра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зу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ме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ва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ю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щая в каче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стве высшей цен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но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сти заботу о чело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веке и о его благе</w:t>
            </w:r>
            <w:r w:rsidR="00292D1E" w:rsidRPr="00292D1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 xml:space="preserve"> 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система обще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ствен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ного устрой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ства, в рамках кото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рого за высшую цен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ность при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зна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ётся жизнь и благо чело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века (пример: эпоха Воз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рож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де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ния нередко назы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ва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ется эпохой Гума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низма)</w:t>
            </w:r>
          </w:p>
          <w:p w14:paraId="6043B987" w14:textId="409F264C" w:rsidR="00441773" w:rsidRPr="00292D1E" w:rsidRDefault="00441773" w:rsidP="004417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чело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ве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ко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лю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бие, чело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веч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ность, ува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же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ние к чело</w:t>
            </w:r>
            <w:r w:rsidRPr="0044177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softHyphen/>
              <w:t>веку и т.</w:t>
            </w:r>
            <w:r w:rsidR="00292D1E" w:rsidRPr="00292D1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  <w:t>п.</w:t>
            </w:r>
          </w:p>
          <w:p w14:paraId="2D3ACF90" w14:textId="77777777" w:rsidR="00292D1E" w:rsidRPr="00292D1E" w:rsidRDefault="00292D1E" w:rsidP="004417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4C4236F0" w14:textId="6F4B0CE6" w:rsidR="00292D1E" w:rsidRPr="00441773" w:rsidRDefault="00292D1E" w:rsidP="004417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zh-CN"/>
              </w:rPr>
            </w:pPr>
            <w:r w:rsidRPr="00292D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Справедливость</w:t>
            </w:r>
            <w:r w:rsidRPr="00292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92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 это</w:t>
            </w:r>
            <w:proofErr w:type="gramEnd"/>
            <w:r w:rsidRPr="00292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принцип благодаря которому человек должен получить то, чего он заслуживает. Тут имеется ввиду и положительные и отрицательные заслуги. Справедливость подразумевает то, что вознаграждение должно быть равно достижению, а наказание должно быть равно преступлению.</w:t>
            </w:r>
          </w:p>
          <w:p w14:paraId="7DE32519" w14:textId="77777777" w:rsidR="00441773" w:rsidRPr="00292D1E" w:rsidRDefault="00441773" w:rsidP="0044177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FB4C02F" w14:textId="5717587C" w:rsidR="00292D1E" w:rsidRPr="00441773" w:rsidRDefault="00292D1E" w:rsidP="0044177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2D1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Уваже́ние</w:t>
            </w:r>
            <w:proofErr w:type="spellEnd"/>
            <w:r w:rsidRPr="00292D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— субъективная позиция одного человека по отношению к другому, признание достоинств личности, чувство почтения кого-либо.</w:t>
            </w:r>
          </w:p>
          <w:p w14:paraId="4A3F1DCA" w14:textId="77777777" w:rsidR="00292D1E" w:rsidRDefault="00292D1E" w:rsidP="00292D1E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08B0848A" w14:textId="55881E83" w:rsidR="00292D1E" w:rsidRPr="00292D1E" w:rsidRDefault="00292D1E" w:rsidP="00292D1E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92D1E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Написать мини-сочинение Что такое </w:t>
            </w:r>
            <w:proofErr w:type="gramStart"/>
            <w:r w:rsidRPr="00292D1E">
              <w:rPr>
                <w:b/>
                <w:bCs/>
                <w:i/>
                <w:iCs/>
                <w:color w:val="000000"/>
                <w:sz w:val="22"/>
                <w:szCs w:val="22"/>
              </w:rPr>
              <w:t>добро?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,</w:t>
            </w:r>
            <w:proofErr w:type="gramEnd"/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76D95229" w14:textId="0F78B7C2" w:rsidR="00292D1E" w:rsidRPr="00292D1E" w:rsidRDefault="00292D1E" w:rsidP="00292D1E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92D1E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Подготовить проект Добро или Зло?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Или описать какую-нибудь ситуацию, поступок.</w:t>
            </w:r>
          </w:p>
          <w:p w14:paraId="71395C08" w14:textId="77777777" w:rsidR="00441773" w:rsidRPr="00441773" w:rsidRDefault="00441773" w:rsidP="00441773">
            <w:pPr>
              <w:spacing w:after="0" w:line="240" w:lineRule="auto"/>
              <w:ind w:right="-108"/>
              <w:rPr>
                <w:rFonts w:ascii="Times New Roman" w:eastAsia="@Arial Unicode MS" w:hAnsi="Times New Roman" w:cs="Times New Roman"/>
                <w:color w:val="000000"/>
              </w:rPr>
            </w:pPr>
          </w:p>
          <w:p w14:paraId="408C9931" w14:textId="18A3C7C3" w:rsidR="00441773" w:rsidRPr="00441773" w:rsidRDefault="00441773" w:rsidP="0044177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41773">
              <w:rPr>
                <w:rFonts w:ascii="Times New Roman" w:eastAsia="@Arial Unicode MS" w:hAnsi="Times New Roman" w:cs="Times New Roman"/>
                <w:color w:val="000000"/>
              </w:rPr>
              <w:t xml:space="preserve">2. </w:t>
            </w:r>
            <w:proofErr w:type="spellStart"/>
            <w:r w:rsidRPr="00441773">
              <w:rPr>
                <w:rFonts w:ascii="Times New Roman" w:eastAsia="@Arial Unicode MS" w:hAnsi="Times New Roman"/>
                <w:iCs/>
                <w:color w:val="000000"/>
              </w:rPr>
              <w:t>Сферум</w:t>
            </w:r>
            <w:proofErr w:type="spellEnd"/>
            <w:r w:rsidRPr="00441773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  <w:r w:rsidRPr="00441773">
              <w:rPr>
                <w:rFonts w:ascii="Times New Roman" w:hAnsi="Times New Roman" w:cs="Times New Roman"/>
              </w:rPr>
              <w:t xml:space="preserve"> Урок по теме: «</w:t>
            </w:r>
            <w:r w:rsidR="00292D1E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  <w:r w:rsidRPr="00441773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6CDDB10F" w14:textId="77777777" w:rsidR="00441773" w:rsidRPr="00441773" w:rsidRDefault="00441773" w:rsidP="00441773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6BFCAEDF" w14:textId="74317B50" w:rsidR="004E26ED" w:rsidRPr="00205443" w:rsidRDefault="00441773" w:rsidP="00441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1773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441773">
              <w:t xml:space="preserve"> </w:t>
            </w:r>
            <w:r w:rsidRPr="00441773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441773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441773">
              <w:rPr>
                <w:rFonts w:ascii="Times New Roman" w:hAnsi="Times New Roman" w:cs="Times New Roman"/>
              </w:rPr>
              <w:t>. Выполнить задание по теме: «</w:t>
            </w:r>
            <w:r w:rsidR="00292D1E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  <w:r w:rsidRPr="00441773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</w:tr>
      <w:tr w:rsidR="004E26ED" w:rsidRPr="007F46B6" w14:paraId="3AD71116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34B2" w14:textId="2A6A6D1F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.язык</w:t>
            </w:r>
            <w:proofErr w:type="spell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4078" w14:textId="6AA47697" w:rsidR="004E26ED" w:rsidRPr="008A7F0D" w:rsidRDefault="004E26ED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26ED" w:rsidRPr="007F46B6" w14:paraId="2A8F84E2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33B" w14:textId="6EC3162F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технология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DC3E" w14:textId="61B325B1" w:rsidR="003D5C5A" w:rsidRDefault="001C298A" w:rsidP="00FE1502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1.</w:t>
            </w:r>
            <w:r w:rsidR="003D5C5A" w:rsidRPr="00441773">
              <w:rPr>
                <w:rFonts w:ascii="Times New Roman" w:hAnsi="Times New Roman" w:cs="Times New Roman"/>
              </w:rPr>
              <w:t>Урок по теме:</w:t>
            </w:r>
            <w:r w:rsidR="003D5C5A">
              <w:rPr>
                <w:rFonts w:ascii="Times New Roman" w:hAnsi="Times New Roman" w:cs="Times New Roman"/>
              </w:rPr>
              <w:t xml:space="preserve"> </w:t>
            </w:r>
            <w:r w:rsidR="00ED3D11">
              <w:rPr>
                <w:rFonts w:ascii="Times New Roman" w:hAnsi="Times New Roman" w:cs="Times New Roman"/>
              </w:rPr>
              <w:t>«</w:t>
            </w:r>
            <w:r w:rsidR="003D5C5A" w:rsidRPr="00E91322">
              <w:rPr>
                <w:rFonts w:ascii="Times New Roman" w:eastAsia="Aptos" w:hAnsi="Times New Roman" w:cs="Times New Roman"/>
                <w:color w:val="000000"/>
                <w:sz w:val="24"/>
              </w:rPr>
              <w:t>Строчка крестообразного стежка. Строчка петлеобразного стежка.</w:t>
            </w:r>
            <w:r w:rsidR="003D5C5A">
              <w:rPr>
                <w:rFonts w:ascii="Times New Roman" w:eastAsia="Aptos" w:hAnsi="Times New Roman" w:cs="Times New Roman"/>
                <w:color w:val="000000"/>
                <w:sz w:val="24"/>
              </w:rPr>
              <w:t xml:space="preserve"> </w:t>
            </w:r>
            <w:r w:rsidR="003D5C5A" w:rsidRPr="00E91322">
              <w:rPr>
                <w:rFonts w:ascii="Times New Roman" w:eastAsia="Aptos" w:hAnsi="Times New Roman" w:cs="Times New Roman"/>
                <w:color w:val="000000"/>
                <w:sz w:val="24"/>
              </w:rPr>
              <w:t>Аксессуары в одежде</w:t>
            </w:r>
            <w:r w:rsidR="00ED3D11">
              <w:t>»</w:t>
            </w:r>
          </w:p>
          <w:p w14:paraId="64C6F62B" w14:textId="77777777" w:rsidR="004E26ED" w:rsidRDefault="00294417" w:rsidP="00FE1502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</w:rPr>
            </w:pPr>
            <w:hyperlink r:id="rId8" w:history="1">
              <w:r w:rsidR="003D5C5A" w:rsidRPr="003C0474">
                <w:rPr>
                  <w:rStyle w:val="a9"/>
                  <w:rFonts w:ascii="Times New Roman" w:eastAsia="Aptos" w:hAnsi="Times New Roman" w:cs="Times New Roman"/>
                  <w:sz w:val="24"/>
                </w:rPr>
                <w:t>https://yandex.ru/video/preview/17005151484324176786</w:t>
              </w:r>
            </w:hyperlink>
            <w:r w:rsidR="003D5C5A">
              <w:rPr>
                <w:rFonts w:ascii="Times New Roman" w:eastAsia="Aptos" w:hAnsi="Times New Roman" w:cs="Times New Roman"/>
                <w:color w:val="000000"/>
                <w:sz w:val="24"/>
              </w:rPr>
              <w:t xml:space="preserve"> </w:t>
            </w:r>
          </w:p>
          <w:p w14:paraId="602B5698" w14:textId="77777777" w:rsidR="001C298A" w:rsidRDefault="001C298A" w:rsidP="00FE1502">
            <w:pPr>
              <w:spacing w:after="0" w:line="240" w:lineRule="auto"/>
              <w:rPr>
                <w:rFonts w:ascii="Times New Roman" w:eastAsia="Aptos" w:hAnsi="Times New Roman" w:cs="Times New Roman"/>
                <w:color w:val="000000"/>
                <w:sz w:val="24"/>
              </w:rPr>
            </w:pPr>
          </w:p>
          <w:p w14:paraId="1D8C4DC0" w14:textId="5AC3E0B1" w:rsidR="001C298A" w:rsidRPr="005E36AF" w:rsidRDefault="001C298A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E91322">
              <w:rPr>
                <w:rFonts w:ascii="Times New Roman" w:eastAsia="Aptos" w:hAnsi="Times New Roman" w:cs="Times New Roman"/>
                <w:color w:val="000000"/>
                <w:sz w:val="24"/>
              </w:rPr>
              <w:t>Строчка крестообразного стежка. Строчка петлеобразного стежка.</w:t>
            </w:r>
            <w:r>
              <w:rPr>
                <w:rFonts w:ascii="Times New Roman" w:eastAsia="Aptos" w:hAnsi="Times New Roman" w:cs="Times New Roman"/>
                <w:color w:val="000000"/>
                <w:sz w:val="24"/>
              </w:rPr>
              <w:t xml:space="preserve"> </w:t>
            </w:r>
            <w:r w:rsidRPr="00E91322">
              <w:rPr>
                <w:rFonts w:ascii="Times New Roman" w:eastAsia="Aptos" w:hAnsi="Times New Roman" w:cs="Times New Roman"/>
                <w:color w:val="000000"/>
                <w:sz w:val="24"/>
              </w:rPr>
              <w:t>Аксессуары в одежде</w:t>
            </w:r>
            <w:r>
              <w:t>».</w:t>
            </w:r>
          </w:p>
        </w:tc>
      </w:tr>
      <w:tr w:rsidR="004E26ED" w:rsidRPr="007F46B6" w14:paraId="007BABEC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C7F" w14:textId="7777777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3302" w14:textId="62FD7AF2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ED" w:rsidRPr="007F46B6" w14:paraId="625DAE4C" w14:textId="77777777" w:rsidTr="004E26ED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3695" w14:textId="027490CC" w:rsidR="004E26ED" w:rsidRPr="007F46B6" w:rsidRDefault="007B480F" w:rsidP="00FE1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Среда – 17.04 </w:t>
            </w:r>
          </w:p>
        </w:tc>
      </w:tr>
      <w:tr w:rsidR="004E26ED" w:rsidRPr="007F46B6" w14:paraId="294A583A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3A00" w14:textId="39C43436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r w:rsidR="007B480F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="007B480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306B" w14:textId="77777777" w:rsidR="006F6DF9" w:rsidRDefault="00053BB7" w:rsidP="00FE15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t>1.</w:t>
            </w:r>
            <w:r w:rsidRPr="007F46B6">
              <w:rPr>
                <w:rFonts w:ascii="Times New Roman" w:hAnsi="Times New Roman" w:cs="Times New Roman"/>
              </w:rPr>
              <w:t>Урок по теме: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F6DF9">
              <w:rPr>
                <w:rFonts w:ascii="Times New Roman" w:hAnsi="Times New Roman" w:cs="Times New Roman"/>
              </w:rPr>
              <w:t>«</w:t>
            </w:r>
            <w:r w:rsidR="006F6DF9" w:rsidRPr="00AF60AE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  <w:r w:rsidR="006F6DF9"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3801FA81" w14:textId="77777777" w:rsidR="004E26ED" w:rsidRDefault="006F6DF9" w:rsidP="00FE15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с.116 №247; повторить с.94-98</w:t>
            </w:r>
          </w:p>
          <w:p w14:paraId="40E54EA3" w14:textId="77777777" w:rsidR="00FE1502" w:rsidRDefault="00FE1502" w:rsidP="00FE1502">
            <w:pPr>
              <w:spacing w:after="0" w:line="240" w:lineRule="auto"/>
              <w:ind w:right="-108"/>
              <w:rPr>
                <w:rStyle w:val="Zag11"/>
                <w:rFonts w:ascii="Times New Roman" w:eastAsia="@Arial Unicode MS" w:hAnsi="Times New Roman" w:cs="Times New Roman"/>
              </w:rPr>
            </w:pPr>
          </w:p>
          <w:p w14:paraId="5FEA1353" w14:textId="01E81E76" w:rsidR="006F6DF9" w:rsidRDefault="006F6DF9" w:rsidP="00FE15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Style w:val="Zag11"/>
                <w:rFonts w:ascii="Times New Roman" w:eastAsia="@Arial Unicode MS" w:hAnsi="Times New Roman" w:cs="Times New Roman"/>
              </w:rPr>
              <w:t>2.</w:t>
            </w:r>
            <w:r w:rsidRPr="007F46B6">
              <w:rPr>
                <w:rStyle w:val="Zag11"/>
                <w:rFonts w:ascii="Times New Roman" w:eastAsia="@Arial Unicode MS" w:hAnsi="Times New Roman" w:cs="Times New Roman"/>
              </w:rPr>
              <w:t xml:space="preserve"> </w:t>
            </w:r>
            <w:proofErr w:type="spellStart"/>
            <w:r>
              <w:rPr>
                <w:rStyle w:val="Zag11"/>
                <w:rFonts w:ascii="Times New Roman" w:eastAsia="@Arial Unicode MS" w:hAnsi="Times New Roman"/>
                <w:iCs/>
              </w:rPr>
              <w:t>Сферум</w:t>
            </w:r>
            <w:proofErr w:type="spellEnd"/>
            <w:r>
              <w:rPr>
                <w:rStyle w:val="Zag11"/>
                <w:rFonts w:ascii="Times New Roman" w:eastAsia="@Arial Unicode MS" w:hAnsi="Times New Roman"/>
                <w:iCs/>
              </w:rPr>
              <w:t>.</w:t>
            </w:r>
            <w:r w:rsidRPr="007F46B6">
              <w:rPr>
                <w:rFonts w:ascii="Times New Roman" w:hAnsi="Times New Roman" w:cs="Times New Roman"/>
              </w:rPr>
              <w:t xml:space="preserve"> Урок по 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F60AE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710627C9" w14:textId="77777777" w:rsidR="00FE1502" w:rsidRDefault="00FE1502" w:rsidP="00FE1502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4BEEF56E" w14:textId="38069EC8" w:rsidR="006F6DF9" w:rsidRPr="002403EE" w:rsidRDefault="006F6DF9" w:rsidP="00FE150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6F6DF9">
              <w:t xml:space="preserve"> </w:t>
            </w:r>
            <w:r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AF60AE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систематизация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</w:tr>
      <w:tr w:rsidR="004E26ED" w:rsidRPr="007F46B6" w14:paraId="1E120976" w14:textId="77777777" w:rsidTr="004E26ED">
        <w:trPr>
          <w:trHeight w:val="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65B0" w14:textId="347487F4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 w:rsidR="007B480F" w:rsidRPr="007F46B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  <w:r w:rsidR="007B480F"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2A62" w14:textId="14436749" w:rsidR="00A05B61" w:rsidRDefault="00A05B61" w:rsidP="00A05B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904B5">
              <w:rPr>
                <w:rFonts w:ascii="Times New Roman" w:hAnsi="Times New Roman" w:cs="Times New Roman"/>
              </w:rPr>
              <w:t>1.Урок по теме: «</w:t>
            </w:r>
            <w:r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"Письменные вычисления"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3E380E09" w14:textId="3316E1F7" w:rsidR="00A05B61" w:rsidRDefault="00A05B61" w:rsidP="00A05B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с.66 №2</w:t>
            </w:r>
            <w:r w:rsidR="00AD35B5">
              <w:rPr>
                <w:rFonts w:ascii="Times New Roman" w:eastAsia="Calibri" w:hAnsi="Times New Roman" w:cs="Times New Roman"/>
                <w:color w:val="000000"/>
                <w:sz w:val="24"/>
              </w:rPr>
              <w:t>71, №272 (1, 2 столбики).</w:t>
            </w:r>
          </w:p>
          <w:p w14:paraId="077F3C13" w14:textId="77777777" w:rsidR="00A05B61" w:rsidRDefault="00A05B61" w:rsidP="00A05B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37305F59" w14:textId="422C972B" w:rsidR="00A05B61" w:rsidRDefault="00A05B61" w:rsidP="00A05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</w:t>
            </w:r>
            <w:r w:rsidRPr="000904B5">
              <w:rPr>
                <w:rFonts w:ascii="Times New Roman" w:hAnsi="Times New Roman" w:cs="Times New Roman"/>
              </w:rPr>
              <w:t xml:space="preserve"> «</w:t>
            </w:r>
            <w:r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"Письменные вычисления"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  <w:p w14:paraId="55C6A6E2" w14:textId="77777777" w:rsidR="00A05B61" w:rsidRDefault="00A05B61" w:rsidP="00A05B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74E8C2" w14:textId="4582A959" w:rsidR="004E26ED" w:rsidRPr="00BE67DC" w:rsidRDefault="00A05B61" w:rsidP="00A05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 xml:space="preserve">теме: </w:t>
            </w:r>
            <w:r w:rsidRPr="000904B5">
              <w:rPr>
                <w:rFonts w:ascii="Times New Roman" w:hAnsi="Times New Roman" w:cs="Times New Roman"/>
              </w:rPr>
              <w:t>«</w:t>
            </w:r>
            <w:r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"Письменные вычисления"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</w:tc>
      </w:tr>
      <w:tr w:rsidR="004E26ED" w:rsidRPr="007F46B6" w14:paraId="7B7C64C2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A313" w14:textId="26306E6C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r w:rsidR="007B480F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="007B480F">
              <w:rPr>
                <w:rFonts w:ascii="Times New Roman" w:hAnsi="Times New Roman" w:cs="Times New Roman"/>
                <w:sz w:val="24"/>
                <w:szCs w:val="24"/>
              </w:rPr>
              <w:t>. чтение</w:t>
            </w:r>
          </w:p>
          <w:p w14:paraId="1AD9D404" w14:textId="7777777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8E64" w14:textId="77777777" w:rsidR="005B0CFA" w:rsidRDefault="005B0CFA" w:rsidP="005B0CFA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  <w:r>
              <w:rPr>
                <w:rStyle w:val="Zag11"/>
                <w:rFonts w:eastAsia="@Arial Unicode MS"/>
                <w:iCs/>
              </w:rPr>
              <w:t>.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</w:t>
            </w:r>
          </w:p>
          <w:p w14:paraId="0332A118" w14:textId="77777777" w:rsidR="001062A9" w:rsidRDefault="001062A9" w:rsidP="005B0CFA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color w:val="363636"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F10E07D" wp14:editId="44F37BC1">
                  <wp:extent cx="1231900" cy="8064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8D1E2D" w14:textId="0DD6C43A" w:rsidR="005B0CFA" w:rsidRDefault="005B0CFA" w:rsidP="005B0CFA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color w:val="363636"/>
                <w:sz w:val="20"/>
                <w:szCs w:val="20"/>
                <w:shd w:val="clear" w:color="auto" w:fill="FFFFFF"/>
              </w:rPr>
            </w:pPr>
            <w:r w:rsidRPr="005B0CFA"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color w:val="363636"/>
                <w:sz w:val="20"/>
                <w:szCs w:val="20"/>
                <w:shd w:val="clear" w:color="auto" w:fill="FFFFFF"/>
              </w:rPr>
              <w:t>А. Т. Твардовский – одна из самых значительных и самых трагических личностей в русской литературе советской эпохи. Талант Твардовского высоко оценен современниками. Это был «советский» поэт в лучшем смысле этого слова, внутренне противоречивый, но честный перед собой и читателями</w:t>
            </w:r>
            <w:r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color w:val="363636"/>
                <w:sz w:val="20"/>
                <w:szCs w:val="20"/>
                <w:shd w:val="clear" w:color="auto" w:fill="FFFFFF"/>
              </w:rPr>
              <w:t>.</w:t>
            </w:r>
          </w:p>
          <w:p w14:paraId="1C47CEB8" w14:textId="29E0EA99" w:rsidR="001062A9" w:rsidRPr="001062A9" w:rsidRDefault="001062A9" w:rsidP="001062A9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Style w:val="ab"/>
                <w:rFonts w:ascii="Lucida Sans Unicode" w:hAnsi="Lucida Sans Unicode" w:cs="Lucida Sans Unicode"/>
                <w:color w:val="363636"/>
                <w:sz w:val="29"/>
                <w:szCs w:val="29"/>
              </w:rPr>
              <w:t> </w:t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"О Родине"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Родиться бы мне по заказу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У теплого моря в Крыму,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А нет,— побережьем Кавказа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Ходить, как в родимом дому.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И славить бы море и сушу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В привычном соседстве простом,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И видеть и слышать их душу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Врожденным сыновним чутьем…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Родиться бы, что ли, на Волге,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Своими считать Жигули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И домик в рыбачьем поселке,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Что с палубы видишь вдали…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Родиться бы в сердце Урала,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Чья слава доныне скрытна,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Чтоб в песне моей прозвучала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С нежданною силой она.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В Сибири, на Дальнем Востоке,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В краю молодых городов,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На некоей там новостройке,—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Везде я с охотой готов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Родиться.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Одно не годится: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lastRenderedPageBreak/>
              <w:t>Что где ни случилось бы мне,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Тогда бы не смог я родиться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В родимой моей стороне —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В недальней, отцами обжитой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И дедами с давних времен,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Совсем не такой знаменитой,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В одной из негромких сторон;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Где нет ни жары парниковой,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Ни знатных зимой холодов,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Ни моря вблизи никакого,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Ни горных, конечно, хребтов;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Ни рек полноты величавой,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А реки такие подряд,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Что мельницу на два постава,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Из сил выбиваясь, вертят.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Ничем сторона не богата,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А мне уже тем хороша,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Что там наудачу когда-то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Моя народилась душа.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Что в дальней дали зарубежной,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О многом забыв на войне,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С тоской и тревогою нежной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Я думал о той стороне: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Где счастью великой, единой,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Священной, как правды закон,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Где таинству речи родимой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На собственный лад приобщен.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И с нею — из той незавидной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По многим статьям стороны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Мне всю мою Родину видно,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Как город с кремлевской стены.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Леса ее, горы, столицы,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На рейде ее корабли…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И всюду готов я родиться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Под знаменем этой земли.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А только и прежде и ныне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Милей мне моя сторона —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По той по одной лишь причине,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Что жизнь достается одна.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- Как вы понимаете "большая родина", "малая родина"?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- Какие чувства одолевают человека, когда он оказывается вдали от родины?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– Каким чувством окрашено стихотворение?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– С чем связано ощущение счастья? Как передает его поэт?</w:t>
            </w:r>
            <w:r w:rsidRPr="001062A9">
              <w:rPr>
                <w:b/>
                <w:bCs/>
                <w:sz w:val="20"/>
                <w:szCs w:val="20"/>
              </w:rPr>
              <w:br/>
            </w:r>
            <w:r w:rsidRPr="001062A9">
              <w:rPr>
                <w:rStyle w:val="ab"/>
                <w:b w:val="0"/>
                <w:bCs w:val="0"/>
                <w:sz w:val="20"/>
                <w:szCs w:val="20"/>
              </w:rPr>
              <w:t>– В чем особенность описания природы в этом стихотворении?</w:t>
            </w:r>
          </w:p>
          <w:p w14:paraId="5AFCD655" w14:textId="77777777" w:rsidR="001062A9" w:rsidRDefault="001062A9" w:rsidP="005B0CFA">
            <w:pPr>
              <w:spacing w:after="0" w:line="240" w:lineRule="auto"/>
              <w:rPr>
                <w:rStyle w:val="ab"/>
                <w:rFonts w:ascii="Times New Roman" w:hAnsi="Times New Roman" w:cs="Times New Roman"/>
                <w:b w:val="0"/>
                <w:bCs w:val="0"/>
                <w:i/>
                <w:iCs/>
                <w:color w:val="363636"/>
                <w:sz w:val="20"/>
                <w:szCs w:val="20"/>
                <w:shd w:val="clear" w:color="auto" w:fill="FFFFFF"/>
              </w:rPr>
            </w:pPr>
          </w:p>
          <w:p w14:paraId="7D14F6B2" w14:textId="4DCF80EF" w:rsidR="005B0CFA" w:rsidRPr="00945018" w:rsidRDefault="001062A9" w:rsidP="005B0CFA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 w:rsidRPr="001062A9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</w:rPr>
              <w:t>Прочитать,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5B0CFA" w:rsidRPr="001062A9">
              <w:rPr>
                <w:rStyle w:val="Zag11"/>
                <w:rFonts w:ascii="Times New Roman" w:eastAsia="@Arial Unicode MS" w:hAnsi="Times New Roman"/>
                <w:b/>
                <w:bCs/>
                <w:i/>
              </w:rPr>
              <w:t>выполнить устно задания после текста.</w:t>
            </w:r>
          </w:p>
          <w:p w14:paraId="2848F537" w14:textId="77777777" w:rsidR="005B0CFA" w:rsidRDefault="005B0CFA" w:rsidP="005B0CFA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11F3FDD9" w14:textId="6B8B27F9" w:rsidR="005B0CFA" w:rsidRDefault="005B0CFA" w:rsidP="005B0CFA">
            <w:pPr>
              <w:spacing w:after="0" w:line="240" w:lineRule="auto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6906DE1B" w14:textId="77777777" w:rsidR="001062A9" w:rsidRPr="00945018" w:rsidRDefault="001062A9" w:rsidP="001062A9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 w:rsidRPr="001062A9"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</w:rPr>
              <w:t>Прочитать,</w:t>
            </w:r>
            <w:r>
              <w:rPr>
                <w:rStyle w:val="Zag11"/>
                <w:rFonts w:ascii="Times New Roman" w:eastAsia="@Arial Unicode MS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062A9">
              <w:rPr>
                <w:rStyle w:val="Zag11"/>
                <w:rFonts w:ascii="Times New Roman" w:eastAsia="@Arial Unicode MS" w:hAnsi="Times New Roman"/>
                <w:b/>
                <w:bCs/>
                <w:i/>
              </w:rPr>
              <w:t>выполнить устно задания после текста.</w:t>
            </w:r>
          </w:p>
          <w:p w14:paraId="30782B1F" w14:textId="77777777" w:rsidR="005B0CFA" w:rsidRDefault="005B0CFA" w:rsidP="005B0CFA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31A75533" w14:textId="674BE62B" w:rsidR="004E26ED" w:rsidRPr="007F46B6" w:rsidRDefault="005B0CFA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 «</w:t>
            </w:r>
            <w:r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4E26ED" w:rsidRPr="007F46B6" w14:paraId="5A12D6DA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6182" w14:textId="062855DE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 </w:t>
            </w:r>
            <w:r w:rsidR="007B480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9BF5" w14:textId="2AF79B8D" w:rsidR="004E26ED" w:rsidRPr="00AD775D" w:rsidRDefault="004E26ED" w:rsidP="00FE150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E26ED" w:rsidRPr="007F46B6" w14:paraId="6AAEC27C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42A9" w14:textId="4B9C2AAE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  <w:r w:rsidR="007B480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EB9B" w14:textId="51327218" w:rsidR="001574F7" w:rsidRDefault="001C298A" w:rsidP="00FE1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574F7" w:rsidRPr="007F46B6">
              <w:rPr>
                <w:rFonts w:ascii="Times New Roman" w:hAnsi="Times New Roman" w:cs="Times New Roman"/>
              </w:rPr>
              <w:t>Урок по теме:</w:t>
            </w:r>
            <w:r w:rsidR="001574F7">
              <w:rPr>
                <w:rFonts w:ascii="Times New Roman" w:hAnsi="Times New Roman" w:cs="Times New Roman"/>
              </w:rPr>
              <w:t xml:space="preserve"> «</w:t>
            </w:r>
            <w:r w:rsidR="001574F7" w:rsidRPr="00415024">
              <w:rPr>
                <w:rFonts w:ascii="Times New Roman" w:hAnsi="Times New Roman" w:cs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  <w:r w:rsidR="001574F7">
              <w:rPr>
                <w:rFonts w:ascii="Times New Roman" w:hAnsi="Times New Roman" w:cs="Times New Roman"/>
                <w:color w:val="000000"/>
                <w:sz w:val="24"/>
              </w:rPr>
              <w:t>».</w:t>
            </w:r>
          </w:p>
          <w:p w14:paraId="6E7F639A" w14:textId="3877B312" w:rsidR="001C298A" w:rsidRDefault="00FE38C4" w:rsidP="00FE1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E38C4">
              <w:rPr>
                <w:rFonts w:ascii="Times New Roman" w:hAnsi="Times New Roman" w:cs="Times New Roman"/>
              </w:rPr>
              <w:t>Посмотреть видеоурок по ссылке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: </w:t>
            </w:r>
            <w:hyperlink r:id="rId10" w:history="1">
              <w:r w:rsidRPr="003C0474">
                <w:rPr>
                  <w:rStyle w:val="a9"/>
                  <w:rFonts w:ascii="Times New Roman" w:hAnsi="Times New Roman" w:cs="Times New Roman"/>
                  <w:sz w:val="24"/>
                </w:rPr>
                <w:t>https://yandex.ru/video/preview/5061627648075225727</w:t>
              </w:r>
            </w:hyperlink>
            <w:r w:rsidR="001C298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964AF09" w14:textId="77777777" w:rsidR="001C298A" w:rsidRDefault="001C298A" w:rsidP="00FE1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070F2298" w14:textId="50F84BD0" w:rsidR="001C298A" w:rsidRPr="001574F7" w:rsidRDefault="001C298A" w:rsidP="00FE15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 xml:space="preserve">теме: </w:t>
            </w:r>
            <w:r>
              <w:rPr>
                <w:rFonts w:ascii="Times New Roman" w:hAnsi="Times New Roman" w:cs="Times New Roman"/>
              </w:rPr>
              <w:t>«</w:t>
            </w:r>
            <w:r w:rsidRPr="00E91322">
              <w:rPr>
                <w:rFonts w:ascii="Times New Roman" w:eastAsia="Aptos" w:hAnsi="Times New Roman" w:cs="Times New Roman"/>
                <w:color w:val="000000"/>
                <w:sz w:val="24"/>
              </w:rPr>
              <w:t>Строчка крестообразного стежка. Строчка петлеобразного стежка.</w:t>
            </w:r>
            <w:r>
              <w:rPr>
                <w:rFonts w:ascii="Times New Roman" w:eastAsia="Aptos" w:hAnsi="Times New Roman" w:cs="Times New Roman"/>
                <w:color w:val="000000"/>
                <w:sz w:val="24"/>
              </w:rPr>
              <w:t xml:space="preserve"> </w:t>
            </w:r>
            <w:r w:rsidRPr="00E91322">
              <w:rPr>
                <w:rFonts w:ascii="Times New Roman" w:eastAsia="Aptos" w:hAnsi="Times New Roman" w:cs="Times New Roman"/>
                <w:color w:val="000000"/>
                <w:sz w:val="24"/>
              </w:rPr>
              <w:t>Аксессуары в одежде</w:t>
            </w:r>
            <w:r>
              <w:t>».</w:t>
            </w:r>
          </w:p>
        </w:tc>
      </w:tr>
      <w:tr w:rsidR="004E26ED" w:rsidRPr="007F46B6" w14:paraId="070851CF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1C3" w14:textId="7777777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7334" w14:textId="77777777" w:rsidR="004E26ED" w:rsidRPr="007F46B6" w:rsidRDefault="004E26ED" w:rsidP="00FE1502">
            <w:pPr>
              <w:spacing w:after="0" w:line="240" w:lineRule="auto"/>
              <w:rPr>
                <w:rStyle w:val="ab"/>
                <w:rFonts w:ascii="Times New Roman" w:hAnsi="Times New Roman" w:cs="Times New Roman"/>
              </w:rPr>
            </w:pPr>
          </w:p>
        </w:tc>
      </w:tr>
      <w:tr w:rsidR="004E26ED" w:rsidRPr="007F46B6" w14:paraId="0F541388" w14:textId="77777777" w:rsidTr="004E26ED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235A" w14:textId="6C403E76" w:rsidR="004E26ED" w:rsidRPr="007F46B6" w:rsidRDefault="007B480F" w:rsidP="00FE15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Четверг – 18.04 </w:t>
            </w:r>
          </w:p>
        </w:tc>
      </w:tr>
      <w:tr w:rsidR="004E26ED" w:rsidRPr="007F46B6" w14:paraId="6928977F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0819" w14:textId="79E2F5CF" w:rsidR="004E26ED" w:rsidRPr="00FE1502" w:rsidRDefault="00FE1502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 w:rsidRPr="00FE150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FF37" w14:textId="718DB1AB" w:rsidR="004E26ED" w:rsidRPr="00FE1502" w:rsidRDefault="00FE1502" w:rsidP="00FE15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E1502">
              <w:rPr>
                <w:rFonts w:ascii="Times New Roman" w:hAnsi="Times New Roman" w:cs="Times New Roman"/>
              </w:rPr>
              <w:t xml:space="preserve">Урок по теме: </w:t>
            </w:r>
            <w:r w:rsidRPr="001574F7">
              <w:rPr>
                <w:rFonts w:ascii="Times New Roman" w:hAnsi="Times New Roman" w:cs="Times New Roman"/>
              </w:rPr>
              <w:t>«</w:t>
            </w:r>
            <w:r w:rsidRPr="001574F7">
              <w:rPr>
                <w:rFonts w:ascii="Times New Roman" w:eastAsia="Calibri" w:hAnsi="Times New Roman" w:cs="Times New Roman"/>
                <w:color w:val="000000"/>
              </w:rPr>
              <w:t>Безударные личные окончания глаголов: обобщение».</w:t>
            </w:r>
          </w:p>
          <w:p w14:paraId="3DD76E0C" w14:textId="719913AF" w:rsidR="00FE1502" w:rsidRDefault="00FE1502" w:rsidP="00FE15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с.117 №250; повторить с.94-98</w:t>
            </w:r>
          </w:p>
          <w:p w14:paraId="2C568132" w14:textId="77777777" w:rsidR="00FE1502" w:rsidRDefault="00FE1502" w:rsidP="00FE15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618CA5D6" w14:textId="41B1A19E" w:rsidR="00FE1502" w:rsidRDefault="00FE1502" w:rsidP="00FE15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@Arial Unicode MS" w:hAnsi="Times New Roman"/>
                <w:iCs/>
              </w:rPr>
              <w:t xml:space="preserve"> </w:t>
            </w:r>
            <w:proofErr w:type="spellStart"/>
            <w:r>
              <w:rPr>
                <w:rStyle w:val="Zag11"/>
                <w:rFonts w:ascii="Times New Roman" w:eastAsia="@Arial Unicode MS" w:hAnsi="Times New Roman"/>
                <w:iCs/>
              </w:rPr>
              <w:t>Сферум</w:t>
            </w:r>
            <w:proofErr w:type="spellEnd"/>
            <w:r>
              <w:rPr>
                <w:rStyle w:val="Zag11"/>
                <w:rFonts w:ascii="Times New Roman" w:eastAsia="@Arial Unicode MS" w:hAnsi="Times New Roman"/>
                <w:iCs/>
              </w:rPr>
              <w:t>.</w:t>
            </w:r>
            <w:r w:rsidRPr="007F46B6">
              <w:rPr>
                <w:rFonts w:ascii="Times New Roman" w:hAnsi="Times New Roman" w:cs="Times New Roman"/>
              </w:rPr>
              <w:t xml:space="preserve"> Урок по теме: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1502">
              <w:rPr>
                <w:rFonts w:ascii="Times New Roman" w:hAnsi="Times New Roman" w:cs="Times New Roman"/>
              </w:rPr>
              <w:t>«</w:t>
            </w:r>
            <w:r w:rsidRPr="00FE1502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обобщение».</w:t>
            </w:r>
          </w:p>
          <w:p w14:paraId="5A585074" w14:textId="77777777" w:rsidR="00F42C1A" w:rsidRDefault="00F42C1A" w:rsidP="00FE15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482801E2" w14:textId="68499983" w:rsidR="00F42C1A" w:rsidRPr="00FE1502" w:rsidRDefault="00F42C1A" w:rsidP="00FE15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F42C1A">
              <w:t xml:space="preserve"> </w:t>
            </w:r>
            <w:r w:rsidRPr="00F42C1A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F42C1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42C1A">
              <w:rPr>
                <w:rFonts w:ascii="Times New Roman" w:hAnsi="Times New Roman" w:cs="Times New Roman"/>
              </w:rPr>
              <w:t>. Выполнить задание по теме:</w:t>
            </w:r>
            <w:r w:rsidRPr="00FE1502">
              <w:rPr>
                <w:rFonts w:ascii="Times New Roman" w:hAnsi="Times New Roman" w:cs="Times New Roman"/>
              </w:rPr>
              <w:t xml:space="preserve"> «</w:t>
            </w:r>
            <w:r w:rsidRPr="00FE1502">
              <w:rPr>
                <w:rFonts w:ascii="Times New Roman" w:eastAsia="Calibri" w:hAnsi="Times New Roman" w:cs="Times New Roman"/>
                <w:color w:val="000000"/>
                <w:sz w:val="24"/>
              </w:rPr>
              <w:t>Безударные личные окончания глаголов: обобщение».</w:t>
            </w:r>
          </w:p>
          <w:p w14:paraId="290969B2" w14:textId="4FB8A046" w:rsidR="00FE1502" w:rsidRPr="00FE1502" w:rsidRDefault="00FE1502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26ED" w:rsidRPr="007F46B6" w14:paraId="20B0B6FC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C810" w14:textId="1FAE49D3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="007B480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End"/>
            <w:r w:rsidR="007B480F">
              <w:rPr>
                <w:rFonts w:ascii="Times New Roman" w:hAnsi="Times New Roman" w:cs="Times New Roman"/>
                <w:sz w:val="24"/>
                <w:szCs w:val="24"/>
              </w:rPr>
              <w:t>.мир</w:t>
            </w:r>
            <w:proofErr w:type="spell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01B0" w14:textId="77777777" w:rsidR="00957694" w:rsidRDefault="00292D1E" w:rsidP="00292D1E">
            <w:pPr>
              <w:spacing w:after="0" w:line="240" w:lineRule="auto"/>
              <w:rPr>
                <w:rStyle w:val="Zag11"/>
                <w:rFonts w:eastAsia="@Arial Unicode MS"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957694"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  <w:r w:rsidRPr="00945018">
              <w:rPr>
                <w:rStyle w:val="Zag11"/>
                <w:rFonts w:eastAsia="@Arial Unicode MS"/>
                <w:iCs/>
              </w:rPr>
              <w:t>»</w:t>
            </w:r>
            <w:r w:rsidR="00957694">
              <w:rPr>
                <w:rStyle w:val="Zag11"/>
                <w:rFonts w:eastAsia="@Arial Unicode MS"/>
                <w:iCs/>
              </w:rPr>
              <w:t>.</w:t>
            </w:r>
          </w:p>
          <w:p w14:paraId="74445A13" w14:textId="46D1BD92" w:rsidR="00292D1E" w:rsidRDefault="00292D1E" w:rsidP="00292D1E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>с.</w:t>
            </w:r>
            <w:r w:rsidR="00957694">
              <w:rPr>
                <w:rStyle w:val="Zag11"/>
                <w:rFonts w:ascii="Times New Roman" w:eastAsia="@Arial Unicode MS" w:hAnsi="Times New Roman"/>
                <w:iCs/>
              </w:rPr>
              <w:t xml:space="preserve"> 156-</w:t>
            </w:r>
            <w:proofErr w:type="gramStart"/>
            <w:r w:rsidR="00957694">
              <w:rPr>
                <w:rStyle w:val="Zag11"/>
                <w:rFonts w:ascii="Times New Roman" w:eastAsia="@Arial Unicode MS" w:hAnsi="Times New Roman"/>
                <w:iCs/>
              </w:rPr>
              <w:t xml:space="preserve">163; 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</w:t>
            </w:r>
            <w:r w:rsidR="00957694">
              <w:rPr>
                <w:rStyle w:val="Zag11"/>
                <w:rFonts w:ascii="Times New Roman" w:eastAsia="@Arial Unicode MS" w:hAnsi="Times New Roman"/>
                <w:iCs/>
              </w:rPr>
              <w:t>ответить</w:t>
            </w:r>
            <w:proofErr w:type="gramEnd"/>
            <w:r w:rsidR="00957694">
              <w:rPr>
                <w:rStyle w:val="Zag11"/>
                <w:rFonts w:ascii="Times New Roman" w:eastAsia="@Arial Unicode MS" w:hAnsi="Times New Roman"/>
                <w:iCs/>
              </w:rPr>
              <w:t xml:space="preserve"> на вопросы, выполнить задание 2.</w:t>
            </w:r>
          </w:p>
          <w:p w14:paraId="16E3264A" w14:textId="77777777" w:rsidR="00957694" w:rsidRDefault="00957694" w:rsidP="00292D1E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78A511C2" w14:textId="77777777" w:rsidR="00957694" w:rsidRDefault="00292D1E" w:rsidP="00292D1E">
            <w:pPr>
              <w:spacing w:after="0" w:line="240" w:lineRule="auto"/>
              <w:rPr>
                <w:rStyle w:val="Zag11"/>
                <w:rFonts w:eastAsia="@Arial Unicode MS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957694"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  <w:r w:rsidRPr="00945018">
              <w:rPr>
                <w:rStyle w:val="Zag11"/>
                <w:rFonts w:eastAsia="@Arial Unicode MS"/>
                <w:iCs/>
              </w:rPr>
              <w:t>»</w:t>
            </w:r>
            <w:r w:rsidR="00957694">
              <w:rPr>
                <w:rStyle w:val="Zag11"/>
                <w:rFonts w:eastAsia="@Arial Unicode MS"/>
                <w:iCs/>
              </w:rPr>
              <w:t>.</w:t>
            </w:r>
          </w:p>
          <w:p w14:paraId="2C232ACD" w14:textId="1C4350B3" w:rsidR="00292D1E" w:rsidRDefault="00957694" w:rsidP="00292D1E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>с.</w:t>
            </w: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 156-</w:t>
            </w:r>
            <w:proofErr w:type="gramStart"/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163; </w:t>
            </w:r>
            <w:r w:rsidRPr="00945018">
              <w:rPr>
                <w:rStyle w:val="Zag11"/>
                <w:rFonts w:ascii="Times New Roman" w:eastAsia="@Arial Unicode MS" w:hAnsi="Times New Roman"/>
                <w:iCs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/>
                <w:iCs/>
              </w:rPr>
              <w:t>ответить</w:t>
            </w:r>
            <w:proofErr w:type="gramEnd"/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 на вопросы, выполнить задание 2.</w:t>
            </w:r>
          </w:p>
          <w:p w14:paraId="22BD2B92" w14:textId="77777777" w:rsidR="00957694" w:rsidRDefault="00957694" w:rsidP="00292D1E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5C2DC8EC" w14:textId="5869EF92" w:rsidR="00292D1E" w:rsidRPr="00945018" w:rsidRDefault="00292D1E" w:rsidP="00292D1E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 «</w:t>
            </w:r>
            <w:r w:rsidR="00957694"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  <w:r w:rsidRPr="00945018">
              <w:rPr>
                <w:rStyle w:val="Zag11"/>
                <w:rFonts w:eastAsia="@Arial Unicode MS"/>
                <w:iCs/>
              </w:rPr>
              <w:t>»</w:t>
            </w:r>
            <w:r w:rsidR="00957694">
              <w:rPr>
                <w:rStyle w:val="Zag11"/>
                <w:rFonts w:eastAsia="@Arial Unicode MS"/>
                <w:iCs/>
              </w:rPr>
              <w:t>.</w:t>
            </w:r>
          </w:p>
          <w:p w14:paraId="6430015A" w14:textId="78BE4E4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E26ED" w:rsidRPr="007F46B6" w14:paraId="03852E9B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9A7E" w14:textId="3AB77174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 w:rsidR="007B480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End"/>
            <w:r w:rsidR="007B480F">
              <w:rPr>
                <w:rFonts w:ascii="Times New Roman" w:hAnsi="Times New Roman" w:cs="Times New Roman"/>
                <w:sz w:val="24"/>
                <w:szCs w:val="24"/>
              </w:rPr>
              <w:t>.язык</w:t>
            </w:r>
            <w:proofErr w:type="spell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AF69" w14:textId="0D5A77F3" w:rsidR="004E26ED" w:rsidRPr="00A12143" w:rsidRDefault="004E26ED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26ED" w:rsidRPr="007F46B6" w14:paraId="7EDB67BA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B385" w14:textId="53DFE3A8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  <w:r w:rsidR="007B480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EFCC" w14:textId="77777777" w:rsidR="004E26ED" w:rsidRDefault="003D7309" w:rsidP="00FE1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45018">
              <w:rPr>
                <w:rFonts w:ascii="Times New Roman" w:hAnsi="Times New Roman" w:cs="Times New Roman"/>
              </w:rPr>
              <w:t xml:space="preserve">Урок по теме: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Типичные комбинации в дебюте».</w:t>
            </w:r>
          </w:p>
          <w:p w14:paraId="3748CC89" w14:textId="1932FBF3" w:rsidR="003D7309" w:rsidRPr="00E90ECC" w:rsidRDefault="00294417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="003D7309" w:rsidRPr="003C0474">
                <w:rPr>
                  <w:rStyle w:val="a9"/>
                  <w:rFonts w:ascii="Times New Roman" w:hAnsi="Times New Roman" w:cs="Times New Roman"/>
                </w:rPr>
                <w:t>https://yandex.ru/video/preview/13953192695700515315</w:t>
              </w:r>
            </w:hyperlink>
            <w:r w:rsidR="003D730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26ED" w:rsidRPr="007F46B6" w14:paraId="5F26D42E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411B" w14:textId="7777777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>5  физ.</w:t>
            </w:r>
            <w:proofErr w:type="gramEnd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906E" w14:textId="7777777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6ED" w:rsidRPr="007F46B6" w14:paraId="413E47B1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B3D" w14:textId="7777777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620B" w14:textId="0003BCB5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ED" w:rsidRPr="007F46B6" w14:paraId="7DABD8DA" w14:textId="77777777" w:rsidTr="004E26ED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2958" w14:textId="5236D1E2" w:rsidR="004E26ED" w:rsidRPr="007F46B6" w:rsidRDefault="007B480F" w:rsidP="00FE1502">
            <w:pPr>
              <w:tabs>
                <w:tab w:val="left" w:pos="3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Пятница – 19.04 </w:t>
            </w:r>
          </w:p>
        </w:tc>
      </w:tr>
      <w:tr w:rsidR="004E26ED" w:rsidRPr="007F46B6" w14:paraId="5F62B21A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2C3" w14:textId="252684F3" w:rsidR="004E26ED" w:rsidRPr="00F42C1A" w:rsidRDefault="00F42C1A" w:rsidP="00F42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26ED" w:rsidRPr="00F42C1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E8E6" w14:textId="00AA5967" w:rsidR="004E26ED" w:rsidRPr="00F42C1A" w:rsidRDefault="00F42C1A" w:rsidP="00F42C1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42C1A">
              <w:rPr>
                <w:rFonts w:ascii="Times New Roman" w:hAnsi="Times New Roman" w:cs="Times New Roman"/>
              </w:rPr>
              <w:t>Урок по теме:</w:t>
            </w:r>
            <w:r w:rsidR="004E26ED" w:rsidRPr="00F42C1A">
              <w:rPr>
                <w:rFonts w:ascii="Times New Roman" w:hAnsi="Times New Roman" w:cs="Times New Roman"/>
              </w:rPr>
              <w:t xml:space="preserve"> </w:t>
            </w:r>
            <w:r w:rsidRPr="00F42C1A">
              <w:rPr>
                <w:rFonts w:ascii="Times New Roman" w:hAnsi="Times New Roman" w:cs="Times New Roman"/>
              </w:rPr>
              <w:t>«</w:t>
            </w:r>
            <w:r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в прошедшем времени».</w:t>
            </w:r>
          </w:p>
          <w:p w14:paraId="4FD15EBB" w14:textId="77777777" w:rsidR="00F42C1A" w:rsidRDefault="00F42C1A" w:rsidP="00F42C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2C1A">
              <w:rPr>
                <w:rFonts w:ascii="Times New Roman" w:eastAsia="Times New Roman" w:hAnsi="Times New Roman" w:cs="Times New Roman"/>
                <w:lang w:eastAsia="ru-RU"/>
              </w:rPr>
              <w:t>с.109-110 – прочитать правило, выполнить №232</w:t>
            </w:r>
          </w:p>
          <w:p w14:paraId="3826C9EA" w14:textId="77777777" w:rsidR="00F42C1A" w:rsidRDefault="00F42C1A" w:rsidP="00F42C1A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2.</w:t>
            </w:r>
            <w:r w:rsidRPr="00F42C1A">
              <w:rPr>
                <w:rFonts w:ascii="Times New Roman" w:eastAsia="@Arial Unicode MS" w:hAnsi="Times New Roman"/>
                <w:iCs/>
              </w:rPr>
              <w:t xml:space="preserve"> </w:t>
            </w:r>
            <w:proofErr w:type="spellStart"/>
            <w:r w:rsidRPr="00F42C1A">
              <w:rPr>
                <w:rFonts w:ascii="Times New Roman" w:eastAsia="@Arial Unicode MS" w:hAnsi="Times New Roman"/>
                <w:iCs/>
                <w:color w:val="000000"/>
              </w:rPr>
              <w:t>Сферум</w:t>
            </w:r>
            <w:proofErr w:type="spellEnd"/>
            <w:r w:rsidRPr="00F42C1A">
              <w:rPr>
                <w:rFonts w:ascii="Times New Roman" w:eastAsia="@Arial Unicode MS" w:hAnsi="Times New Roman"/>
                <w:iCs/>
                <w:color w:val="000000"/>
              </w:rPr>
              <w:t>.</w:t>
            </w:r>
            <w:r w:rsidRPr="00F42C1A">
              <w:rPr>
                <w:rFonts w:ascii="Times New Roman" w:hAnsi="Times New Roman" w:cs="Times New Roman"/>
              </w:rPr>
              <w:t xml:space="preserve"> Урок по теме: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6A7A" w:rsidRPr="00F42C1A">
              <w:rPr>
                <w:rFonts w:ascii="Times New Roman" w:hAnsi="Times New Roman" w:cs="Times New Roman"/>
              </w:rPr>
              <w:t>«</w:t>
            </w:r>
            <w:r w:rsidR="00126A7A"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в прошедшем времени».</w:t>
            </w:r>
          </w:p>
          <w:p w14:paraId="71FBAE82" w14:textId="3D356E9D" w:rsidR="00126A7A" w:rsidRPr="00F42C1A" w:rsidRDefault="00126A7A" w:rsidP="00F42C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3.</w:t>
            </w:r>
            <w:r w:rsidRPr="00F42C1A">
              <w:t xml:space="preserve"> </w:t>
            </w:r>
            <w:r w:rsidRPr="00F42C1A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F42C1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42C1A"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="00F42C1A" w:rsidRPr="00F42C1A">
              <w:rPr>
                <w:rFonts w:ascii="Times New Roman" w:hAnsi="Times New Roman" w:cs="Times New Roman"/>
              </w:rPr>
              <w:t>теме:</w:t>
            </w:r>
            <w:r w:rsidRPr="00F42C1A">
              <w:rPr>
                <w:rFonts w:ascii="Times New Roman" w:hAnsi="Times New Roman" w:cs="Times New Roman"/>
              </w:rPr>
              <w:t xml:space="preserve"> «</w:t>
            </w:r>
            <w:r w:rsidRPr="00F42C1A">
              <w:rPr>
                <w:rFonts w:ascii="Times New Roman" w:eastAsia="Calibri" w:hAnsi="Times New Roman" w:cs="Times New Roman"/>
                <w:color w:val="000000"/>
                <w:sz w:val="24"/>
              </w:rPr>
              <w:t>Правописание глаголов в прошедшем времени».</w:t>
            </w:r>
          </w:p>
        </w:tc>
      </w:tr>
      <w:tr w:rsidR="004E26ED" w:rsidRPr="007F46B6" w14:paraId="51117493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7977" w14:textId="7777777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429A" w14:textId="44E0FCF6" w:rsidR="00AD35B5" w:rsidRDefault="00AD35B5" w:rsidP="00AD35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0904B5">
              <w:rPr>
                <w:rFonts w:ascii="Times New Roman" w:hAnsi="Times New Roman" w:cs="Times New Roman"/>
              </w:rPr>
              <w:t>1.Урок по теме: «</w:t>
            </w:r>
            <w:r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  <w:p w14:paraId="0D66FBA5" w14:textId="17E7F063" w:rsidR="00AD35B5" w:rsidRDefault="00AD35B5" w:rsidP="00AD35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с.71 №23, №24.</w:t>
            </w:r>
          </w:p>
          <w:p w14:paraId="42D0996C" w14:textId="77777777" w:rsidR="00AD35B5" w:rsidRDefault="00AD35B5" w:rsidP="00AD35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14:paraId="579A8BB7" w14:textId="69F0895C" w:rsidR="00AD35B5" w:rsidRDefault="00AD35B5" w:rsidP="00AD35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</w:t>
            </w:r>
            <w:r w:rsidRPr="000904B5">
              <w:rPr>
                <w:rFonts w:ascii="Times New Roman" w:hAnsi="Times New Roman" w:cs="Times New Roman"/>
              </w:rPr>
              <w:t xml:space="preserve"> «</w:t>
            </w:r>
            <w:r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  <w:p w14:paraId="5EEED042" w14:textId="77777777" w:rsidR="00AD35B5" w:rsidRDefault="00AD35B5" w:rsidP="00AD35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DBCB41" w14:textId="68DD5F07" w:rsidR="004E26ED" w:rsidRPr="007F46B6" w:rsidRDefault="00AD35B5" w:rsidP="00AD35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 xml:space="preserve">теме: </w:t>
            </w:r>
            <w:r w:rsidRPr="000904B5">
              <w:rPr>
                <w:rFonts w:ascii="Times New Roman" w:hAnsi="Times New Roman" w:cs="Times New Roman"/>
              </w:rPr>
              <w:t>«</w:t>
            </w:r>
            <w:r w:rsidRPr="00945C39">
              <w:rPr>
                <w:rFonts w:ascii="Times New Roman" w:eastAsia="Calibri" w:hAnsi="Times New Roman" w:cs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  <w:r w:rsidRPr="000904B5">
              <w:rPr>
                <w:rFonts w:ascii="Times New Roman" w:hAnsi="Times New Roman" w:cs="Times New Roman"/>
              </w:rPr>
              <w:t>».</w:t>
            </w:r>
          </w:p>
        </w:tc>
      </w:tr>
      <w:tr w:rsidR="004E26ED" w:rsidRPr="007F46B6" w14:paraId="44C6E745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FDE6" w14:textId="2D6E952F" w:rsidR="004E26ED" w:rsidRPr="007F46B6" w:rsidRDefault="001062A9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лит.чтение</w:t>
            </w:r>
            <w:proofErr w:type="spellEnd"/>
            <w:proofErr w:type="gramEnd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CCF" w14:textId="03142430" w:rsidR="001062A9" w:rsidRDefault="001062A9" w:rsidP="001062A9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r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Глинки»</w:t>
            </w:r>
            <w:r>
              <w:rPr>
                <w:rStyle w:val="Zag11"/>
                <w:rFonts w:eastAsia="@Arial Unicode MS"/>
                <w:iCs/>
              </w:rPr>
              <w:t>.</w:t>
            </w:r>
          </w:p>
          <w:p w14:paraId="095C4766" w14:textId="220E9AFB" w:rsidR="00782DBE" w:rsidRPr="00782DBE" w:rsidRDefault="001062A9" w:rsidP="00782DBE">
            <w:pPr>
              <w:spacing w:after="0" w:line="240" w:lineRule="auto"/>
              <w:rPr>
                <w:rFonts w:ascii="Times New Roman" w:eastAsia="@Arial Unicode MS" w:hAnsi="Times New Roman"/>
                <w:b/>
                <w:bCs/>
                <w:iCs/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4814AF" wp14:editId="36BCFA90">
                  <wp:extent cx="2432050" cy="1619250"/>
                  <wp:effectExtent l="0" t="0" r="6350" b="0"/>
                  <wp:docPr id="329276601" name="Рисунок 329276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DBE">
              <w:rPr>
                <w:rStyle w:val="Zag11"/>
                <w:rFonts w:ascii="Times New Roman" w:eastAsia="@Arial Unicode MS" w:hAnsi="Times New Roman"/>
                <w:iCs/>
              </w:rPr>
              <w:t xml:space="preserve">  </w:t>
            </w:r>
            <w:r w:rsidR="00782DBE">
              <w:rPr>
                <w:noProof/>
              </w:rPr>
              <w:drawing>
                <wp:inline distT="0" distB="0" distL="0" distR="0" wp14:anchorId="1E783FB1" wp14:editId="0CCDAC5C">
                  <wp:extent cx="2667000" cy="1612900"/>
                  <wp:effectExtent l="0" t="0" r="0" b="635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2DBE" w:rsidRPr="00782DBE">
              <w:rPr>
                <w:rFonts w:ascii="Times New Roman" w:eastAsia="Times New Roman" w:hAnsi="Times New Roman" w:cs="Times New Roman"/>
                <w:b/>
                <w:bCs/>
                <w:color w:val="777777"/>
                <w:kern w:val="36"/>
                <w:sz w:val="20"/>
                <w:szCs w:val="20"/>
                <w:lang w:eastAsia="zh-CN"/>
              </w:rPr>
              <w:t>Солдатская песнь</w:t>
            </w:r>
          </w:p>
          <w:p w14:paraId="342BC8E1" w14:textId="77777777" w:rsidR="00782DBE" w:rsidRPr="00782DBE" w:rsidRDefault="00782DBE" w:rsidP="00782D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</w:pP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>Вспомним, братцы, россов славу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И пойдем врагов разить!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Защитим свою державу: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Лучше смерть - чем в рабстве жить.</w:t>
            </w:r>
          </w:p>
          <w:p w14:paraId="0EC63BC1" w14:textId="77777777" w:rsidR="00782DBE" w:rsidRPr="00782DBE" w:rsidRDefault="00782DBE" w:rsidP="00782D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</w:pP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>Мы вперед, вперед, ребята,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С богом, верой и штыком!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Вера нам и верность свята: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Победим или умрем!</w:t>
            </w:r>
          </w:p>
          <w:p w14:paraId="65EF10AF" w14:textId="77777777" w:rsidR="00782DBE" w:rsidRPr="00782DBE" w:rsidRDefault="00782DBE" w:rsidP="00782D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</w:pP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>Под смоленскими стенами,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Здесь, России у дверей,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Стать и биться нам с врагами!..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Не пропустим злых зверей!</w:t>
            </w:r>
          </w:p>
          <w:p w14:paraId="1F6004E9" w14:textId="77777777" w:rsidR="00782DBE" w:rsidRPr="00782DBE" w:rsidRDefault="00782DBE" w:rsidP="00782D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</w:pP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>Вот рыдают наши жены,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Девы, старцы вопиют,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 xml:space="preserve">Что злодеи </w:t>
            </w:r>
            <w:proofErr w:type="spellStart"/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>разъяренны</w:t>
            </w:r>
            <w:proofErr w:type="spellEnd"/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Меч и пламень к ним несут.</w:t>
            </w:r>
          </w:p>
          <w:p w14:paraId="41A9115F" w14:textId="77777777" w:rsidR="00782DBE" w:rsidRPr="00782DBE" w:rsidRDefault="00782DBE" w:rsidP="00782D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</w:pP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 xml:space="preserve">Враг строптивый </w:t>
            </w:r>
            <w:proofErr w:type="spellStart"/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>мещет</w:t>
            </w:r>
            <w:proofErr w:type="spellEnd"/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 xml:space="preserve"> громы,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Храмов божьих не щадит;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 xml:space="preserve">Топчет нивы, палит </w:t>
            </w:r>
            <w:proofErr w:type="spellStart"/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>домы</w:t>
            </w:r>
            <w:proofErr w:type="spellEnd"/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>,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Змеем лютым в Русь летит!</w:t>
            </w:r>
          </w:p>
          <w:p w14:paraId="0E0C423B" w14:textId="77777777" w:rsidR="00782DBE" w:rsidRPr="00782DBE" w:rsidRDefault="00782DBE" w:rsidP="00782D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</w:pP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>Русь святую разоряет!..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Нет уж сил владеть собой: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Бранный жар в крови пылает,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Сердце просится на бой!</w:t>
            </w:r>
          </w:p>
          <w:p w14:paraId="07558750" w14:textId="77777777" w:rsidR="00782DBE" w:rsidRPr="00782DBE" w:rsidRDefault="00782DBE" w:rsidP="00782D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</w:pP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>Мы вперед, вперед, ребята,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С богом, верой и штыком!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Вера нам и верность свята:</w:t>
            </w: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br/>
              <w:t>Победим или умрем!</w:t>
            </w:r>
          </w:p>
          <w:p w14:paraId="7734AC2D" w14:textId="77777777" w:rsidR="00782DBE" w:rsidRDefault="00782DBE" w:rsidP="00782D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</w:pPr>
            <w:r w:rsidRPr="00782DBE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zh-CN"/>
              </w:rPr>
              <w:t>Июль 1812</w:t>
            </w:r>
          </w:p>
          <w:p w14:paraId="5F61FFF8" w14:textId="1BEB53FA" w:rsidR="00782DBE" w:rsidRPr="00782DBE" w:rsidRDefault="00782DBE" w:rsidP="00782DB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zh-CN"/>
              </w:rPr>
            </w:pPr>
            <w:r w:rsidRPr="0078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zh-CN"/>
              </w:rPr>
              <w:t>Научиться выразительно читать, по желанию – выучить.</w:t>
            </w:r>
          </w:p>
          <w:p w14:paraId="2D5B4721" w14:textId="37F66882" w:rsidR="00782DBE" w:rsidRPr="00782DBE" w:rsidRDefault="001062A9" w:rsidP="00782DBE">
            <w:pPr>
              <w:spacing w:after="0" w:line="240" w:lineRule="auto"/>
              <w:rPr>
                <w:rFonts w:eastAsia="@Arial Unicode MS"/>
                <w:iCs/>
                <w:color w:val="000000"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 xml:space="preserve">2.Сферум. </w:t>
            </w:r>
            <w:r w:rsidRPr="00945018">
              <w:rPr>
                <w:rFonts w:ascii="Times New Roman" w:hAnsi="Times New Roman" w:cs="Times New Roman"/>
              </w:rPr>
              <w:t>Урок по теме: «</w:t>
            </w:r>
            <w:r w:rsidR="00782DBE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  <w:r w:rsidR="00782DB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r w:rsidR="00782DBE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Тема героического прошлого России в произведениях литературы. На примере "Солдатской песни" Ф. Н. </w:t>
            </w:r>
            <w:proofErr w:type="spellStart"/>
            <w:r w:rsidR="00782DBE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Глинки</w:t>
            </w:r>
            <w:proofErr w:type="gramStart"/>
            <w:r w:rsidRPr="00945018">
              <w:rPr>
                <w:rStyle w:val="Zag11"/>
                <w:rFonts w:eastAsia="@Arial Unicode MS"/>
                <w:iCs/>
              </w:rPr>
              <w:t>»</w:t>
            </w:r>
            <w:r w:rsidR="00782DBE">
              <w:rPr>
                <w:rStyle w:val="Zag11"/>
                <w:rFonts w:eastAsia="@Arial Unicode MS"/>
                <w:iCs/>
              </w:rPr>
              <w:t>.</w:t>
            </w:r>
            <w:r w:rsidR="00782DBE" w:rsidRPr="0078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zh-CN"/>
              </w:rPr>
              <w:t>Научиться</w:t>
            </w:r>
            <w:proofErr w:type="spellEnd"/>
            <w:proofErr w:type="gramEnd"/>
            <w:r w:rsidR="00782DBE" w:rsidRPr="00782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0"/>
                <w:szCs w:val="20"/>
                <w:lang w:eastAsia="zh-CN"/>
              </w:rPr>
              <w:t xml:space="preserve"> выразительно читать, по желанию – выучить.</w:t>
            </w:r>
          </w:p>
          <w:p w14:paraId="5F0922D9" w14:textId="457179D2" w:rsidR="001062A9" w:rsidRDefault="001062A9" w:rsidP="001062A9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</w:p>
          <w:p w14:paraId="7103AE58" w14:textId="4060D91B" w:rsidR="001062A9" w:rsidRPr="00945018" w:rsidRDefault="001062A9" w:rsidP="001062A9">
            <w:pPr>
              <w:spacing w:after="0" w:line="240" w:lineRule="auto"/>
              <w:rPr>
                <w:rStyle w:val="Zag11"/>
                <w:rFonts w:ascii="Times New Roman" w:eastAsia="@Arial Unicode MS" w:hAnsi="Times New Roman"/>
                <w:iCs/>
              </w:rPr>
            </w:pPr>
            <w:r>
              <w:rPr>
                <w:rStyle w:val="Zag11"/>
                <w:rFonts w:ascii="Times New Roman" w:eastAsia="@Arial Unicode MS" w:hAnsi="Times New Roman"/>
                <w:iCs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Платформа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Выполнить задание по </w:t>
            </w:r>
            <w:r w:rsidRPr="00945018">
              <w:rPr>
                <w:rFonts w:ascii="Times New Roman" w:hAnsi="Times New Roman" w:cs="Times New Roman"/>
              </w:rPr>
              <w:t>теме: «</w:t>
            </w:r>
            <w:r w:rsidR="00782DBE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  <w:r w:rsidR="00782DBE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r w:rsidR="00782DBE" w:rsidRPr="001C2281">
              <w:rPr>
                <w:rFonts w:ascii="Times New Roman" w:eastAsia="Calibri" w:hAnsi="Times New Roman" w:cs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  <w:r w:rsidR="00782DBE">
              <w:rPr>
                <w:rStyle w:val="Zag11"/>
                <w:rFonts w:eastAsia="@Arial Unicode MS"/>
                <w:iCs/>
              </w:rPr>
              <w:t>».</w:t>
            </w:r>
          </w:p>
          <w:p w14:paraId="386639DF" w14:textId="77777777" w:rsidR="004E26ED" w:rsidRPr="00B649A0" w:rsidRDefault="004E26ED" w:rsidP="00FE1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26ED" w:rsidRPr="007F46B6" w14:paraId="1602BA93" w14:textId="77777777" w:rsidTr="001C298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11F1" w14:textId="400B494E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2A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End"/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88E2" w14:textId="26E89938" w:rsidR="004E26ED" w:rsidRDefault="00C460C7" w:rsidP="00FE1502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sz w:val="22"/>
                <w:szCs w:val="22"/>
              </w:rPr>
              <w:t>1.</w:t>
            </w:r>
            <w:r w:rsidR="001C298A" w:rsidRPr="00E90ECC">
              <w:rPr>
                <w:sz w:val="22"/>
                <w:szCs w:val="22"/>
              </w:rPr>
              <w:t>Урок по теме: «</w:t>
            </w:r>
            <w:r w:rsidR="001C298A">
              <w:rPr>
                <w:color w:val="000000"/>
              </w:rPr>
              <w:t>Современные обработки классической музыки».</w:t>
            </w:r>
          </w:p>
          <w:p w14:paraId="2776C893" w14:textId="27552B8D" w:rsidR="00C460C7" w:rsidRDefault="00C460C7" w:rsidP="00FE1502">
            <w:pPr>
              <w:pStyle w:val="a7"/>
              <w:spacing w:before="0" w:beforeAutospacing="0" w:after="0" w:afterAutospacing="0"/>
              <w:rPr>
                <w:color w:val="111111"/>
                <w:sz w:val="18"/>
                <w:szCs w:val="18"/>
                <w:shd w:val="clear" w:color="auto" w:fill="FFFFFF"/>
              </w:rPr>
            </w:pPr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>Классика тоже бессмертна... Классическая музыка в современной обработке... Хорошо известное старое в новом обличие, как птица Феникс, постоянно возрождающаяся в свежих и ярких красках...  </w:t>
            </w:r>
            <w:r w:rsidRPr="00C460C7">
              <w:rPr>
                <w:color w:val="111111"/>
                <w:sz w:val="18"/>
                <w:szCs w:val="18"/>
              </w:rPr>
              <w:br/>
            </w:r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lastRenderedPageBreak/>
              <w:t>ХХ век дал миру в разы меньше композиторов, ставших классиками, нежели прошлые века. Первыми, кто почувствовал непреходящую ценность классических сочинений и то, что именно с их помощью удастся удержать популярность произведений "легкого" жанра, стали авторы фокстротов и танго начала века. Многие музыканты хотели «примерить на себя» вечные мелодии классики, стали выпускать целые альбомы переработок классики.</w:t>
            </w:r>
            <w:r w:rsidRPr="00C460C7">
              <w:rPr>
                <w:color w:val="111111"/>
                <w:sz w:val="18"/>
                <w:szCs w:val="18"/>
              </w:rPr>
              <w:br/>
            </w:r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>    Появились коллективы, которые полностью посвятили этому свое творчество.</w:t>
            </w:r>
            <w:r w:rsidRPr="00C460C7">
              <w:rPr>
                <w:color w:val="111111"/>
                <w:sz w:val="18"/>
                <w:szCs w:val="18"/>
              </w:rPr>
              <w:br/>
            </w:r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>   Возник отдельный жанр музыки, который стали называть «</w:t>
            </w:r>
            <w:proofErr w:type="spellStart"/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>Classics</w:t>
            </w:r>
            <w:proofErr w:type="spellEnd"/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>in</w:t>
            </w:r>
            <w:proofErr w:type="spellEnd"/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 xml:space="preserve"> Modern». Знаменитых музыкантов стали называть: «Моцарт ХХ века», «Вивальди сегодня» и пр.</w:t>
            </w:r>
            <w:r w:rsidRPr="00C460C7">
              <w:rPr>
                <w:color w:val="111111"/>
                <w:sz w:val="18"/>
                <w:szCs w:val="18"/>
              </w:rPr>
              <w:br/>
            </w:r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>   В современной обработке классические композиции обретают новую жизнь. Они звучат современно, но в то же время не теряют своей уникальности. Современная обработка не портит классические композиции, она придает им новые интересные оттенки звучания.</w:t>
            </w:r>
            <w:r w:rsidRPr="00C460C7">
              <w:rPr>
                <w:color w:val="111111"/>
                <w:sz w:val="18"/>
                <w:szCs w:val="18"/>
              </w:rPr>
              <w:br/>
            </w:r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> Чайковского, Моцарта, Баха и произведения других классических музыкантов обработали многие известные современные музыканты. Тем самым музыке дали вторую жизнь, второе дыхание. Особенно хорошо и интересно удается это делать рок-музыкантам. </w:t>
            </w:r>
            <w:r w:rsidRPr="00C460C7">
              <w:rPr>
                <w:color w:val="111111"/>
                <w:sz w:val="18"/>
                <w:szCs w:val="18"/>
              </w:rPr>
              <w:br/>
            </w:r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 xml:space="preserve">   Современная классическая музыка присутствует на нынешней эстраде в компьютерной обработке и надо </w:t>
            </w:r>
            <w:proofErr w:type="spellStart"/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>признать,это</w:t>
            </w:r>
            <w:proofErr w:type="spellEnd"/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 xml:space="preserve"> придаёт новое звучание, переходить на новые форматы – из залов на компьютеры, с пластинок на mp3-диски, чтобы сохранить прежнее и приобрести новое в сердцах и умах людей.</w:t>
            </w:r>
            <w:r w:rsidRPr="00C460C7">
              <w:rPr>
                <w:color w:val="111111"/>
                <w:sz w:val="18"/>
                <w:szCs w:val="18"/>
              </w:rPr>
              <w:br/>
            </w:r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>Наиболее часто для переложения на современный язык рок-музыканты, джазовые артисты, ди-джеи берут произведения таких композиторов, как: Антонио Вивальди, Иоганна Себастьяна Баха, Вольфганга Амадея Моцарта, Людвига ван Бетховена, Сергея Прокофьева, Александра Бородина.</w:t>
            </w:r>
            <w:r w:rsidRPr="00C460C7">
              <w:rPr>
                <w:color w:val="111111"/>
                <w:sz w:val="18"/>
                <w:szCs w:val="18"/>
              </w:rPr>
              <w:br/>
            </w:r>
            <w:r w:rsidRPr="00C460C7">
              <w:rPr>
                <w:color w:val="111111"/>
                <w:sz w:val="18"/>
                <w:szCs w:val="18"/>
                <w:shd w:val="clear" w:color="auto" w:fill="FFFFFF"/>
              </w:rPr>
              <w:t>Классическая музыка на современных музыкальных инструментах звучит потрясающе.</w:t>
            </w:r>
          </w:p>
          <w:p w14:paraId="01057842" w14:textId="77777777" w:rsidR="00C460C7" w:rsidRDefault="00C460C7" w:rsidP="00FE1502">
            <w:pPr>
              <w:pStyle w:val="a7"/>
              <w:spacing w:before="0" w:beforeAutospacing="0" w:after="0" w:afterAutospacing="0"/>
              <w:rPr>
                <w:color w:val="111111"/>
                <w:sz w:val="18"/>
                <w:szCs w:val="18"/>
                <w:shd w:val="clear" w:color="auto" w:fill="FFFFFF"/>
              </w:rPr>
            </w:pPr>
          </w:p>
          <w:p w14:paraId="2955E133" w14:textId="705D4A2B" w:rsidR="00C460C7" w:rsidRDefault="00C460C7" w:rsidP="00FE150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90ECC">
              <w:rPr>
                <w:sz w:val="22"/>
                <w:szCs w:val="22"/>
              </w:rPr>
              <w:t>Посмотреть видеоурок по ссылке</w:t>
            </w:r>
            <w:r>
              <w:rPr>
                <w:color w:val="000000"/>
                <w:sz w:val="22"/>
                <w:szCs w:val="22"/>
              </w:rPr>
              <w:t xml:space="preserve">: </w:t>
            </w:r>
            <w:hyperlink r:id="rId14" w:history="1">
              <w:r w:rsidRPr="00C460C7">
                <w:rPr>
                  <w:rStyle w:val="a9"/>
                  <w:sz w:val="22"/>
                  <w:szCs w:val="22"/>
                </w:rPr>
                <w:t>https://yandex.ru/video/preview/17318638797075119423</w:t>
              </w:r>
            </w:hyperlink>
            <w:r w:rsidRPr="00C460C7">
              <w:rPr>
                <w:color w:val="000000"/>
                <w:sz w:val="22"/>
                <w:szCs w:val="22"/>
              </w:rPr>
              <w:t xml:space="preserve"> </w:t>
            </w:r>
          </w:p>
          <w:p w14:paraId="115FE0CD" w14:textId="77777777" w:rsidR="00FE38C4" w:rsidRDefault="00FE38C4" w:rsidP="00FE150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78E4966B" w14:textId="54CBA390" w:rsidR="00FE38C4" w:rsidRPr="00C460C7" w:rsidRDefault="00FE38C4" w:rsidP="00FE1502">
            <w:pPr>
              <w:pStyle w:val="a7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Платформа </w:t>
            </w:r>
            <w:proofErr w:type="spellStart"/>
            <w:r>
              <w:t>ЯКласс</w:t>
            </w:r>
            <w:proofErr w:type="spellEnd"/>
            <w:r>
              <w:t xml:space="preserve">. Выполнить задание по </w:t>
            </w:r>
            <w:r w:rsidRPr="00945018">
              <w:t>теме:</w:t>
            </w:r>
            <w:r w:rsidRPr="00E90ECC">
              <w:rPr>
                <w:sz w:val="22"/>
                <w:szCs w:val="22"/>
              </w:rPr>
              <w:t xml:space="preserve"> «</w:t>
            </w:r>
            <w:r>
              <w:rPr>
                <w:color w:val="000000"/>
              </w:rPr>
              <w:t>Современные обработки классической музыки».</w:t>
            </w:r>
          </w:p>
          <w:p w14:paraId="13F41628" w14:textId="5FD783DB" w:rsidR="001C298A" w:rsidRPr="00B415B1" w:rsidRDefault="001C298A" w:rsidP="00FE150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E26ED" w:rsidRPr="007F46B6" w14:paraId="586A683B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C2B" w14:textId="587FA6B3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8B07" w14:textId="1677CADD" w:rsidR="004E26ED" w:rsidRPr="007F46B6" w:rsidRDefault="004E26ED" w:rsidP="00FE150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E26ED" w:rsidRPr="007F46B6" w14:paraId="1B9FA7FB" w14:textId="77777777" w:rsidTr="004E26E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45E" w14:textId="77777777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AAA8" w14:textId="29751B39" w:rsidR="004E26ED" w:rsidRPr="007F46B6" w:rsidRDefault="004E26ED" w:rsidP="00FE15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FBFD75" w14:textId="77777777" w:rsidR="004E26ED" w:rsidRPr="007F46B6" w:rsidRDefault="004E26ED" w:rsidP="00FE1502">
      <w:pPr>
        <w:spacing w:after="0" w:line="240" w:lineRule="auto"/>
        <w:rPr>
          <w:rFonts w:ascii="Times New Roman" w:hAnsi="Times New Roman" w:cs="Times New Roman"/>
        </w:rPr>
      </w:pPr>
    </w:p>
    <w:p w14:paraId="1C3750F7" w14:textId="77777777" w:rsidR="004E26ED" w:rsidRPr="007F46B6" w:rsidRDefault="004E26ED" w:rsidP="00FE1502">
      <w:pPr>
        <w:pStyle w:val="a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7F46B6">
        <w:rPr>
          <w:rFonts w:ascii="Times New Roman" w:hAnsi="Times New Roman" w:cs="Times New Roman"/>
          <w:color w:val="000000" w:themeColor="text1"/>
          <w:szCs w:val="24"/>
        </w:rPr>
        <w:t>Пояснения к темам уроков даны голосовыми сообщениями в родительском чате.</w:t>
      </w:r>
    </w:p>
    <w:p w14:paraId="0CA22384" w14:textId="17A2821C" w:rsidR="00EC6DB8" w:rsidRPr="00EC6DB8" w:rsidRDefault="00EC6DB8" w:rsidP="00EC6DB8">
      <w:pPr>
        <w:pStyle w:val="ad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DB8">
        <w:rPr>
          <w:rFonts w:ascii="Times New Roman" w:hAnsi="Times New Roman" w:cs="Times New Roman"/>
          <w:sz w:val="24"/>
          <w:szCs w:val="24"/>
        </w:rPr>
        <w:t>Выполняем (по возможности) один из пунктов урока</w:t>
      </w:r>
    </w:p>
    <w:p w14:paraId="329B482D" w14:textId="6957A3C0" w:rsidR="00123090" w:rsidRPr="00EC6DB8" w:rsidRDefault="00EC6DB8" w:rsidP="00EC6DB8">
      <w:pPr>
        <w:pStyle w:val="ad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C6DB8">
        <w:rPr>
          <w:rFonts w:ascii="Times New Roman" w:hAnsi="Times New Roman" w:cs="Times New Roman"/>
          <w:sz w:val="24"/>
          <w:szCs w:val="24"/>
        </w:rPr>
        <w:t>Выполненные работы высылаем учителю. Воспользоваться можно одним из связи: СМС ...</w:t>
      </w:r>
    </w:p>
    <w:p w14:paraId="13554848" w14:textId="77777777" w:rsidR="00EC6DB8" w:rsidRDefault="00EC6DB8" w:rsidP="00EC6DB8">
      <w:pPr>
        <w:spacing w:after="0" w:line="240" w:lineRule="auto"/>
      </w:pPr>
    </w:p>
    <w:p w14:paraId="6BF15376" w14:textId="77777777" w:rsidR="00EC6DB8" w:rsidRDefault="00EC6DB8" w:rsidP="00EC6DB8">
      <w:pPr>
        <w:spacing w:after="0" w:line="240" w:lineRule="auto"/>
      </w:pPr>
    </w:p>
    <w:p w14:paraId="5A40EA40" w14:textId="77777777" w:rsidR="00EC6DB8" w:rsidRDefault="00EC6DB8" w:rsidP="00EC6DB8">
      <w:pPr>
        <w:spacing w:after="0" w:line="240" w:lineRule="auto"/>
      </w:pPr>
    </w:p>
    <w:bookmarkEnd w:id="0"/>
    <w:p w14:paraId="262A315E" w14:textId="77777777" w:rsidR="00EC6DB8" w:rsidRDefault="00EC6DB8" w:rsidP="00EC6DB8">
      <w:pPr>
        <w:spacing w:after="0" w:line="240" w:lineRule="auto"/>
      </w:pPr>
    </w:p>
    <w:sectPr w:rsidR="00EC6DB8" w:rsidSect="004E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9F3FD" w14:textId="77777777" w:rsidR="004E26ED" w:rsidRDefault="004E26ED" w:rsidP="004E26ED">
      <w:pPr>
        <w:spacing w:after="0" w:line="240" w:lineRule="auto"/>
      </w:pPr>
      <w:r>
        <w:separator/>
      </w:r>
    </w:p>
  </w:endnote>
  <w:endnote w:type="continuationSeparator" w:id="0">
    <w:p w14:paraId="2BBD66DD" w14:textId="77777777" w:rsidR="004E26ED" w:rsidRDefault="004E26ED" w:rsidP="004E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840BE" w14:textId="77777777" w:rsidR="004E26ED" w:rsidRDefault="004E26ED" w:rsidP="004E26ED">
      <w:pPr>
        <w:spacing w:after="0" w:line="240" w:lineRule="auto"/>
      </w:pPr>
      <w:r>
        <w:separator/>
      </w:r>
    </w:p>
  </w:footnote>
  <w:footnote w:type="continuationSeparator" w:id="0">
    <w:p w14:paraId="6A3C39BB" w14:textId="77777777" w:rsidR="004E26ED" w:rsidRDefault="004E26ED" w:rsidP="004E2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C82"/>
    <w:multiLevelType w:val="hybridMultilevel"/>
    <w:tmpl w:val="1E7CF12E"/>
    <w:lvl w:ilvl="0" w:tplc="A20AC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939"/>
    <w:multiLevelType w:val="hybridMultilevel"/>
    <w:tmpl w:val="D458DBA0"/>
    <w:lvl w:ilvl="0" w:tplc="D80E2E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77E3A"/>
    <w:multiLevelType w:val="hybridMultilevel"/>
    <w:tmpl w:val="EB300E08"/>
    <w:lvl w:ilvl="0" w:tplc="7A465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863A5"/>
    <w:multiLevelType w:val="hybridMultilevel"/>
    <w:tmpl w:val="49E2ED8E"/>
    <w:lvl w:ilvl="0" w:tplc="B3A2F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111D8"/>
    <w:multiLevelType w:val="hybridMultilevel"/>
    <w:tmpl w:val="A546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A43CE"/>
    <w:multiLevelType w:val="hybridMultilevel"/>
    <w:tmpl w:val="7FBCC264"/>
    <w:lvl w:ilvl="0" w:tplc="F5FC6B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F1DE2"/>
    <w:multiLevelType w:val="hybridMultilevel"/>
    <w:tmpl w:val="8734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74C74"/>
    <w:multiLevelType w:val="hybridMultilevel"/>
    <w:tmpl w:val="04F8DAAE"/>
    <w:lvl w:ilvl="0" w:tplc="0B5C25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A00F2"/>
    <w:multiLevelType w:val="hybridMultilevel"/>
    <w:tmpl w:val="368022BA"/>
    <w:lvl w:ilvl="0" w:tplc="B5448D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112DF"/>
    <w:multiLevelType w:val="hybridMultilevel"/>
    <w:tmpl w:val="F864B0C0"/>
    <w:lvl w:ilvl="0" w:tplc="19A0535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F13DD"/>
    <w:multiLevelType w:val="hybridMultilevel"/>
    <w:tmpl w:val="4A00394C"/>
    <w:lvl w:ilvl="0" w:tplc="9DA67C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50BCD"/>
    <w:multiLevelType w:val="hybridMultilevel"/>
    <w:tmpl w:val="89DC4864"/>
    <w:lvl w:ilvl="0" w:tplc="D5DAAE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126F8"/>
    <w:multiLevelType w:val="multilevel"/>
    <w:tmpl w:val="70F26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F90358"/>
    <w:multiLevelType w:val="hybridMultilevel"/>
    <w:tmpl w:val="A3E8970E"/>
    <w:lvl w:ilvl="0" w:tplc="2152BE6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36DD6"/>
    <w:multiLevelType w:val="hybridMultilevel"/>
    <w:tmpl w:val="18528004"/>
    <w:lvl w:ilvl="0" w:tplc="669A9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C7E78"/>
    <w:multiLevelType w:val="hybridMultilevel"/>
    <w:tmpl w:val="43385136"/>
    <w:lvl w:ilvl="0" w:tplc="D146152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664B7"/>
    <w:multiLevelType w:val="hybridMultilevel"/>
    <w:tmpl w:val="D7382920"/>
    <w:lvl w:ilvl="0" w:tplc="B85C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3077">
    <w:abstractNumId w:val="0"/>
  </w:num>
  <w:num w:numId="2" w16cid:durableId="1220021331">
    <w:abstractNumId w:val="13"/>
  </w:num>
  <w:num w:numId="3" w16cid:durableId="393626444">
    <w:abstractNumId w:val="7"/>
  </w:num>
  <w:num w:numId="4" w16cid:durableId="1647927504">
    <w:abstractNumId w:val="15"/>
  </w:num>
  <w:num w:numId="5" w16cid:durableId="96608285">
    <w:abstractNumId w:val="2"/>
  </w:num>
  <w:num w:numId="6" w16cid:durableId="679894726">
    <w:abstractNumId w:val="12"/>
  </w:num>
  <w:num w:numId="7" w16cid:durableId="34811892">
    <w:abstractNumId w:val="3"/>
  </w:num>
  <w:num w:numId="8" w16cid:durableId="131488322">
    <w:abstractNumId w:val="4"/>
  </w:num>
  <w:num w:numId="9" w16cid:durableId="964696999">
    <w:abstractNumId w:val="9"/>
  </w:num>
  <w:num w:numId="10" w16cid:durableId="1381323723">
    <w:abstractNumId w:val="16"/>
  </w:num>
  <w:num w:numId="11" w16cid:durableId="534466634">
    <w:abstractNumId w:val="8"/>
  </w:num>
  <w:num w:numId="12" w16cid:durableId="53479436">
    <w:abstractNumId w:val="11"/>
  </w:num>
  <w:num w:numId="13" w16cid:durableId="160699967">
    <w:abstractNumId w:val="14"/>
  </w:num>
  <w:num w:numId="14" w16cid:durableId="784617493">
    <w:abstractNumId w:val="1"/>
  </w:num>
  <w:num w:numId="15" w16cid:durableId="1100490459">
    <w:abstractNumId w:val="10"/>
  </w:num>
  <w:num w:numId="16" w16cid:durableId="1938902380">
    <w:abstractNumId w:val="5"/>
  </w:num>
  <w:num w:numId="17" w16cid:durableId="2043245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A7"/>
    <w:rsid w:val="00053BB7"/>
    <w:rsid w:val="000904B5"/>
    <w:rsid w:val="001062A9"/>
    <w:rsid w:val="00123090"/>
    <w:rsid w:val="00126A7A"/>
    <w:rsid w:val="001574F7"/>
    <w:rsid w:val="0017174F"/>
    <w:rsid w:val="001C298A"/>
    <w:rsid w:val="00292D1E"/>
    <w:rsid w:val="002C6FA7"/>
    <w:rsid w:val="003B6982"/>
    <w:rsid w:val="003D5C5A"/>
    <w:rsid w:val="003D7309"/>
    <w:rsid w:val="00441773"/>
    <w:rsid w:val="004E26ED"/>
    <w:rsid w:val="005B0CFA"/>
    <w:rsid w:val="006F6DF9"/>
    <w:rsid w:val="00782DBE"/>
    <w:rsid w:val="007B480F"/>
    <w:rsid w:val="007C41DF"/>
    <w:rsid w:val="00945018"/>
    <w:rsid w:val="00957694"/>
    <w:rsid w:val="00A05B61"/>
    <w:rsid w:val="00A73531"/>
    <w:rsid w:val="00AD35B5"/>
    <w:rsid w:val="00C460C7"/>
    <w:rsid w:val="00E15379"/>
    <w:rsid w:val="00EC6DB8"/>
    <w:rsid w:val="00ED3D11"/>
    <w:rsid w:val="00F42C1A"/>
    <w:rsid w:val="00FE1502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74674"/>
  <w15:chartTrackingRefBased/>
  <w15:docId w15:val="{EA555FD6-8A85-43F6-8632-56E47C42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D1E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26ED"/>
  </w:style>
  <w:style w:type="paragraph" w:styleId="a5">
    <w:name w:val="footer"/>
    <w:basedOn w:val="a"/>
    <w:link w:val="a6"/>
    <w:uiPriority w:val="99"/>
    <w:unhideWhenUsed/>
    <w:rsid w:val="004E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26ED"/>
  </w:style>
  <w:style w:type="paragraph" w:styleId="a7">
    <w:name w:val="Normal (Web)"/>
    <w:basedOn w:val="a"/>
    <w:uiPriority w:val="99"/>
    <w:unhideWhenUsed/>
    <w:rsid w:val="004E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E26ED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E26ED"/>
    <w:rPr>
      <w:color w:val="0000FF"/>
      <w:u w:val="single"/>
    </w:rPr>
  </w:style>
  <w:style w:type="paragraph" w:styleId="aa">
    <w:name w:val="No Spacing"/>
    <w:uiPriority w:val="1"/>
    <w:qFormat/>
    <w:rsid w:val="004E26ED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Zag11">
    <w:name w:val="Zag_11"/>
    <w:rsid w:val="004E26ED"/>
    <w:rPr>
      <w:color w:val="000000"/>
      <w:w w:val="100"/>
    </w:rPr>
  </w:style>
  <w:style w:type="character" w:styleId="ab">
    <w:name w:val="Strong"/>
    <w:basedOn w:val="a0"/>
    <w:uiPriority w:val="22"/>
    <w:qFormat/>
    <w:rsid w:val="004E26ED"/>
    <w:rPr>
      <w:b/>
      <w:bCs/>
    </w:rPr>
  </w:style>
  <w:style w:type="character" w:styleId="ac">
    <w:name w:val="Intense Emphasis"/>
    <w:basedOn w:val="a0"/>
    <w:uiPriority w:val="21"/>
    <w:qFormat/>
    <w:rsid w:val="004E26ED"/>
    <w:rPr>
      <w:b/>
      <w:bCs/>
      <w:i/>
      <w:iCs/>
      <w:color w:val="4472C4" w:themeColor="accent1"/>
    </w:rPr>
  </w:style>
  <w:style w:type="character" w:customStyle="1" w:styleId="c8">
    <w:name w:val="c8"/>
    <w:basedOn w:val="a0"/>
    <w:rsid w:val="004E26ED"/>
  </w:style>
  <w:style w:type="paragraph" w:styleId="ad">
    <w:name w:val="List Paragraph"/>
    <w:basedOn w:val="a"/>
    <w:uiPriority w:val="34"/>
    <w:qFormat/>
    <w:rsid w:val="00945018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3D5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0665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6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4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3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5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7005151484324176786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8209456059645293257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39531926957005153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50616276480752257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yandex.ru/video/preview/17318638797075119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Лаптева</dc:creator>
  <cp:keywords/>
  <dc:description/>
  <cp:lastModifiedBy>Дарья Лаптева</cp:lastModifiedBy>
  <cp:revision>10</cp:revision>
  <dcterms:created xsi:type="dcterms:W3CDTF">2024-04-14T04:33:00Z</dcterms:created>
  <dcterms:modified xsi:type="dcterms:W3CDTF">2024-04-14T13:05:00Z</dcterms:modified>
</cp:coreProperties>
</file>